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6BB55" w14:textId="77777777" w:rsidR="003D29A2" w:rsidRPr="00977057" w:rsidRDefault="003D29A2" w:rsidP="003D29A2">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79AD869D" w14:textId="63132E9F" w:rsidR="003D29A2" w:rsidRPr="00AB5CEF" w:rsidRDefault="00D74413" w:rsidP="003D29A2">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Vergabemanagement</w:t>
      </w:r>
    </w:p>
    <w:p w14:paraId="111233F8"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0260592F"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454A1A5E" w14:textId="569D2D57" w:rsidR="00617131" w:rsidRPr="00927C23" w:rsidRDefault="00617131" w:rsidP="003F21F9">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FD2FC1">
        <w:rPr>
          <w:rFonts w:ascii="Calibri" w:hAnsi="Calibri"/>
          <w:color w:val="0070C0"/>
          <w:sz w:val="40"/>
          <w:szCs w:val="40"/>
        </w:rPr>
        <w:t>80</w:t>
      </w:r>
      <w:r w:rsidR="008F1469">
        <w:rPr>
          <w:rFonts w:ascii="Calibri" w:hAnsi="Calibri"/>
          <w:color w:val="0070C0"/>
          <w:sz w:val="40"/>
          <w:szCs w:val="40"/>
        </w:rPr>
        <w:t>F</w:t>
      </w:r>
      <w:r w:rsidR="00E960A3">
        <w:rPr>
          <w:rFonts w:ascii="Calibri" w:hAnsi="Calibri"/>
          <w:color w:val="0070C0"/>
          <w:sz w:val="40"/>
          <w:szCs w:val="40"/>
        </w:rPr>
        <w:t>FF</w:t>
      </w:r>
      <w:r w:rsidR="00E608D7" w:rsidRPr="00927C23">
        <w:rPr>
          <w:rFonts w:ascii="Calibri" w:hAnsi="Calibri"/>
          <w:color w:val="0070C0"/>
          <w:sz w:val="40"/>
          <w:szCs w:val="40"/>
        </w:rPr>
        <w:t>/26000</w:t>
      </w:r>
      <w:r w:rsidR="00FD2FC1">
        <w:rPr>
          <w:rFonts w:ascii="Calibri" w:hAnsi="Calibri"/>
          <w:color w:val="0070C0"/>
          <w:sz w:val="40"/>
          <w:szCs w:val="40"/>
        </w:rPr>
        <w:t>36013 EUV-Targets</w:t>
      </w:r>
    </w:p>
    <w:bookmarkEnd w:id="0"/>
    <w:p w14:paraId="46E26E21"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77A7BAA2"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78AFC01A"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09698AFA"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31055118"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3404C901" w14:textId="77777777" w:rsidR="00617131" w:rsidRDefault="001D1AAD" w:rsidP="00906682">
      <w:pPr>
        <w:spacing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36A0098D"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349B2610" w14:textId="77777777" w:rsidR="00D64E4F" w:rsidRPr="00E608D7" w:rsidRDefault="001D1AAD" w:rsidP="00D74413">
      <w:pPr>
        <w:pStyle w:val="Listenabsatz"/>
        <w:numPr>
          <w:ilvl w:val="0"/>
          <w:numId w:val="12"/>
        </w:numPr>
        <w:spacing w:after="12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3F10045C"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76774C91" w14:textId="1B14CCA9" w:rsidR="00890B8D" w:rsidRPr="00D64E4F" w:rsidRDefault="00890B8D" w:rsidP="00D74413">
      <w:pPr>
        <w:pStyle w:val="Listenabsatz"/>
        <w:numPr>
          <w:ilvl w:val="0"/>
          <w:numId w:val="12"/>
        </w:numPr>
        <w:spacing w:after="120" w:line="276" w:lineRule="auto"/>
        <w:ind w:left="425" w:hanging="425"/>
        <w:contextualSpacing w:val="0"/>
        <w:rPr>
          <w:rFonts w:ascii="Calibri" w:hAnsi="Calibri"/>
          <w:sz w:val="22"/>
        </w:rPr>
      </w:pPr>
      <w:r w:rsidRPr="00D64E4F">
        <w:rPr>
          <w:rFonts w:ascii="Calibri" w:hAnsi="Calibri"/>
          <w:sz w:val="22"/>
        </w:rPr>
        <w:t>Vertragsbestandteile</w:t>
      </w:r>
    </w:p>
    <w:p w14:paraId="59C15E25" w14:textId="77777777" w:rsidR="00890B8D" w:rsidRDefault="00890B8D" w:rsidP="00906682">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lgende Vertragsbestandteile:</w:t>
      </w:r>
    </w:p>
    <w:p w14:paraId="6A459ADD" w14:textId="2D62D742" w:rsidR="00890B8D" w:rsidRPr="00CE78E6" w:rsidRDefault="00890B8D" w:rsidP="00906682">
      <w:pPr>
        <w:pStyle w:val="Aufzhlungszeichen"/>
        <w:numPr>
          <w:ilvl w:val="0"/>
          <w:numId w:val="20"/>
        </w:numPr>
        <w:spacing w:line="276" w:lineRule="auto"/>
        <w:rPr>
          <w:rFonts w:ascii="Calibri" w:hAnsi="Calibri"/>
          <w:sz w:val="22"/>
          <w:szCs w:val="22"/>
        </w:rPr>
      </w:pPr>
      <w:r w:rsidRPr="00D64E4F">
        <w:rPr>
          <w:rFonts w:ascii="Calibri" w:hAnsi="Calibri"/>
          <w:sz w:val="22"/>
          <w:szCs w:val="22"/>
        </w:rPr>
        <w:t>Technische Spezifikation</w:t>
      </w:r>
      <w:r w:rsidR="001E1E94">
        <w:rPr>
          <w:rFonts w:ascii="Calibri" w:hAnsi="Calibri"/>
          <w:sz w:val="22"/>
          <w:szCs w:val="22"/>
        </w:rPr>
        <w:t xml:space="preserve"> </w:t>
      </w:r>
      <w:r w:rsidRPr="00D64E4F">
        <w:rPr>
          <w:rFonts w:ascii="Calibri" w:hAnsi="Calibri"/>
          <w:sz w:val="22"/>
          <w:szCs w:val="22"/>
        </w:rPr>
        <w:t xml:space="preserve">/ Leistungsbeschreibung </w:t>
      </w:r>
      <w:r w:rsidR="00624771" w:rsidRPr="00624771">
        <w:rPr>
          <w:rFonts w:ascii="Calibri" w:hAnsi="Calibri"/>
          <w:color w:val="0070C0"/>
          <w:sz w:val="22"/>
          <w:szCs w:val="22"/>
        </w:rPr>
        <w:t>„</w:t>
      </w:r>
      <w:r w:rsidR="00624771">
        <w:rPr>
          <w:rFonts w:ascii="Calibri" w:hAnsi="Calibri"/>
          <w:color w:val="0070C0"/>
          <w:sz w:val="22"/>
          <w:szCs w:val="22"/>
        </w:rPr>
        <w:t xml:space="preserve">Spezifikation des </w:t>
      </w:r>
      <w:r w:rsidR="00624771" w:rsidRPr="00624771">
        <w:rPr>
          <w:rFonts w:ascii="Calibri" w:hAnsi="Calibri"/>
          <w:color w:val="0070C0"/>
          <w:sz w:val="22"/>
          <w:szCs w:val="22"/>
        </w:rPr>
        <w:t xml:space="preserve">EUV-Targets“ </w:t>
      </w:r>
      <w:r w:rsidRPr="00624771">
        <w:rPr>
          <w:rFonts w:ascii="Calibri" w:hAnsi="Calibri"/>
          <w:color w:val="0070C0"/>
          <w:sz w:val="22"/>
          <w:szCs w:val="22"/>
        </w:rPr>
        <w:t>vom</w:t>
      </w:r>
      <w:r w:rsidRPr="00D64E4F">
        <w:rPr>
          <w:rFonts w:ascii="Calibri" w:hAnsi="Calibri"/>
          <w:sz w:val="22"/>
          <w:szCs w:val="22"/>
        </w:rPr>
        <w:t xml:space="preserve"> </w:t>
      </w:r>
      <w:r w:rsidR="00E960A3">
        <w:rPr>
          <w:rFonts w:ascii="Calibri" w:hAnsi="Calibri"/>
          <w:color w:val="0070C0"/>
          <w:sz w:val="22"/>
          <w:szCs w:val="22"/>
        </w:rPr>
        <w:t>2</w:t>
      </w:r>
      <w:r w:rsidR="00624771" w:rsidRPr="00624771">
        <w:rPr>
          <w:rFonts w:ascii="Calibri" w:hAnsi="Calibri"/>
          <w:color w:val="0070C0"/>
          <w:sz w:val="22"/>
          <w:szCs w:val="22"/>
        </w:rPr>
        <w:t>0.0</w:t>
      </w:r>
      <w:r w:rsidR="00E960A3">
        <w:rPr>
          <w:rFonts w:ascii="Calibri" w:hAnsi="Calibri"/>
          <w:color w:val="0070C0"/>
          <w:sz w:val="22"/>
          <w:szCs w:val="22"/>
        </w:rPr>
        <w:t>4</w:t>
      </w:r>
      <w:r w:rsidR="00624771" w:rsidRPr="00624771">
        <w:rPr>
          <w:rFonts w:ascii="Calibri" w:hAnsi="Calibri"/>
          <w:color w:val="0070C0"/>
          <w:sz w:val="22"/>
          <w:szCs w:val="22"/>
        </w:rPr>
        <w:t>.2026</w:t>
      </w:r>
    </w:p>
    <w:p w14:paraId="0B52FFEF" w14:textId="7983A493" w:rsidR="00890B8D" w:rsidRDefault="00890B8D" w:rsidP="00906682">
      <w:pPr>
        <w:pStyle w:val="Aufzhlungszeichen"/>
        <w:numPr>
          <w:ilvl w:val="0"/>
          <w:numId w:val="20"/>
        </w:numPr>
        <w:spacing w:line="276" w:lineRule="auto"/>
        <w:rPr>
          <w:rFonts w:ascii="Calibri" w:hAnsi="Calibri"/>
          <w:sz w:val="22"/>
          <w:szCs w:val="22"/>
        </w:rPr>
      </w:pPr>
      <w:r w:rsidRPr="00D64E4F">
        <w:rPr>
          <w:rFonts w:ascii="Calibri" w:hAnsi="Calibri"/>
          <w:sz w:val="22"/>
          <w:szCs w:val="22"/>
        </w:rPr>
        <w:t>dieses Angebot</w:t>
      </w:r>
      <w:r w:rsidR="00624771">
        <w:rPr>
          <w:rFonts w:ascii="Calibri" w:hAnsi="Calibri"/>
          <w:sz w:val="22"/>
          <w:szCs w:val="22"/>
        </w:rPr>
        <w:t>sformblatt</w:t>
      </w:r>
    </w:p>
    <w:p w14:paraId="0A3119AB" w14:textId="7128D623" w:rsidR="00890B8D" w:rsidRDefault="00890B8D" w:rsidP="00906682">
      <w:pPr>
        <w:pStyle w:val="Aufzhlungszeichen"/>
        <w:numPr>
          <w:ilvl w:val="0"/>
          <w:numId w:val="20"/>
        </w:numPr>
        <w:spacing w:line="276" w:lineRule="auto"/>
        <w:rPr>
          <w:rFonts w:ascii="Calibri" w:hAnsi="Calibri"/>
          <w:sz w:val="22"/>
          <w:szCs w:val="22"/>
        </w:rPr>
      </w:pPr>
      <w:r w:rsidRPr="00624771">
        <w:rPr>
          <w:rFonts w:ascii="Calibri" w:hAnsi="Calibri"/>
          <w:sz w:val="22"/>
          <w:szCs w:val="22"/>
        </w:rPr>
        <w:t>Protokolle von Aufklärungsgesprächen,</w:t>
      </w:r>
      <w:r>
        <w:rPr>
          <w:rFonts w:ascii="Calibri" w:hAnsi="Calibri"/>
          <w:sz w:val="22"/>
          <w:szCs w:val="22"/>
        </w:rPr>
        <w:t xml:space="preserve"> sofern solche stattgefunden haben</w:t>
      </w:r>
    </w:p>
    <w:p w14:paraId="18B25E2F" w14:textId="7AEFEEBE" w:rsidR="00890B8D" w:rsidRPr="00137003" w:rsidRDefault="00624771" w:rsidP="00906682">
      <w:pPr>
        <w:pStyle w:val="Aufzhlungszeichen"/>
        <w:numPr>
          <w:ilvl w:val="0"/>
          <w:numId w:val="20"/>
        </w:numPr>
        <w:spacing w:line="276" w:lineRule="auto"/>
        <w:rPr>
          <w:rFonts w:ascii="Calibri" w:hAnsi="Calibri"/>
          <w:sz w:val="22"/>
          <w:szCs w:val="22"/>
        </w:rPr>
      </w:pPr>
      <w:r>
        <w:rPr>
          <w:rFonts w:ascii="Calibri" w:hAnsi="Calibri"/>
          <w:sz w:val="22"/>
          <w:szCs w:val="22"/>
        </w:rPr>
        <w:t xml:space="preserve">ggf. </w:t>
      </w:r>
      <w:r w:rsidR="00890B8D" w:rsidRPr="00137003">
        <w:rPr>
          <w:rFonts w:ascii="Calibri" w:hAnsi="Calibri"/>
          <w:sz w:val="22"/>
          <w:szCs w:val="22"/>
        </w:rPr>
        <w:t>Erläuterungen zum Angebot</w:t>
      </w:r>
    </w:p>
    <w:p w14:paraId="0DD3F93C" w14:textId="77777777" w:rsidR="00890B8D" w:rsidRPr="00DE2942" w:rsidRDefault="00890B8D" w:rsidP="00906682">
      <w:pPr>
        <w:pStyle w:val="Aufzhlungszeichen"/>
        <w:numPr>
          <w:ilvl w:val="0"/>
          <w:numId w:val="20"/>
        </w:numPr>
        <w:spacing w:line="276" w:lineRule="auto"/>
        <w:rPr>
          <w:rFonts w:ascii="Calibri" w:hAnsi="Calibri"/>
          <w:sz w:val="22"/>
          <w:szCs w:val="22"/>
        </w:rPr>
      </w:pPr>
      <w:r w:rsidRPr="00DE2942">
        <w:rPr>
          <w:rFonts w:ascii="Calibri" w:hAnsi="Calibri"/>
          <w:sz w:val="22"/>
          <w:szCs w:val="22"/>
        </w:rPr>
        <w:t xml:space="preserve">Allgemeine Einkaufsbedingungen der </w:t>
      </w:r>
      <w:r>
        <w:rPr>
          <w:rFonts w:ascii="Calibri" w:hAnsi="Calibri"/>
          <w:sz w:val="22"/>
          <w:szCs w:val="22"/>
        </w:rPr>
        <w:t>GSI GmbH, Stand Juli 2022</w:t>
      </w:r>
    </w:p>
    <w:p w14:paraId="180D2334" w14:textId="78A2AB1A" w:rsidR="00890B8D" w:rsidRDefault="00890B8D" w:rsidP="00906682">
      <w:pPr>
        <w:pStyle w:val="Aufzhlungszeichen"/>
        <w:numPr>
          <w:ilvl w:val="0"/>
          <w:numId w:val="20"/>
        </w:numPr>
        <w:spacing w:line="276" w:lineRule="auto"/>
        <w:rPr>
          <w:rFonts w:ascii="Calibri" w:hAnsi="Calibri"/>
          <w:sz w:val="22"/>
          <w:szCs w:val="22"/>
        </w:rPr>
      </w:pPr>
      <w:r w:rsidRPr="00D64E4F">
        <w:rPr>
          <w:rFonts w:ascii="Calibri" w:hAnsi="Calibri"/>
          <w:sz w:val="22"/>
          <w:szCs w:val="22"/>
        </w:rPr>
        <w:t>Allgemeine Vertragsbedingungen für die Ausführung von Leistungen (VOL/B) – Fassung 2003</w:t>
      </w:r>
    </w:p>
    <w:p w14:paraId="138AF3B8" w14:textId="54B48347" w:rsidR="00624771" w:rsidRDefault="00624771" w:rsidP="00624771">
      <w:pPr>
        <w:pStyle w:val="Aufzhlungszeichen"/>
        <w:spacing w:line="276" w:lineRule="auto"/>
        <w:rPr>
          <w:rFonts w:ascii="Calibri" w:hAnsi="Calibri"/>
          <w:sz w:val="22"/>
          <w:szCs w:val="22"/>
        </w:rPr>
      </w:pPr>
    </w:p>
    <w:p w14:paraId="305C5252" w14:textId="77777777" w:rsidR="001D1AAD" w:rsidRDefault="001D1AAD" w:rsidP="00D74413">
      <w:pPr>
        <w:pStyle w:val="Listenabsatz"/>
        <w:numPr>
          <w:ilvl w:val="0"/>
          <w:numId w:val="12"/>
        </w:numPr>
        <w:spacing w:after="120" w:line="276" w:lineRule="auto"/>
        <w:ind w:left="425" w:hanging="425"/>
        <w:contextualSpacing w:val="0"/>
        <w:rPr>
          <w:rFonts w:ascii="Calibri" w:hAnsi="Calibri"/>
          <w:sz w:val="22"/>
        </w:rPr>
      </w:pPr>
      <w:r w:rsidRPr="001D1AAD">
        <w:rPr>
          <w:rFonts w:ascii="Calibri" w:hAnsi="Calibri"/>
          <w:sz w:val="22"/>
        </w:rPr>
        <w:lastRenderedPageBreak/>
        <w:t>Vergütung/Preis</w:t>
      </w:r>
    </w:p>
    <w:p w14:paraId="60CED2A7" w14:textId="77777777"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r w:rsidR="00A95C07">
        <w:rPr>
          <w:rFonts w:ascii="Calibri" w:hAnsi="Calibri"/>
          <w:sz w:val="22"/>
          <w:szCs w:val="22"/>
        </w:rPr>
        <w:t xml:space="preserve"> </w:t>
      </w:r>
    </w:p>
    <w:p w14:paraId="797439B7" w14:textId="77777777" w:rsidR="00BA024B" w:rsidRDefault="00A95C07" w:rsidP="00906682">
      <w:pPr>
        <w:spacing w:line="276" w:lineRule="auto"/>
        <w:jc w:val="both"/>
        <w:rPr>
          <w:rFonts w:ascii="Calibri" w:hAnsi="Calibri"/>
          <w:sz w:val="22"/>
          <w:szCs w:val="22"/>
        </w:rPr>
      </w:pPr>
      <w:r>
        <w:rPr>
          <w:rFonts w:ascii="Calibri" w:hAnsi="Calibri"/>
          <w:sz w:val="22"/>
          <w:szCs w:val="22"/>
        </w:rPr>
        <w:t>Die</w:t>
      </w:r>
      <w:r w:rsidR="001D1AAD" w:rsidRPr="004D5C54">
        <w:rPr>
          <w:rFonts w:ascii="Calibri" w:hAnsi="Calibri"/>
          <w:sz w:val="22"/>
          <w:szCs w:val="22"/>
        </w:rPr>
        <w:t xml:space="preserve"> Preisangaben</w:t>
      </w:r>
      <w:r>
        <w:rPr>
          <w:rFonts w:ascii="Calibri" w:hAnsi="Calibri"/>
          <w:sz w:val="22"/>
          <w:szCs w:val="22"/>
        </w:rPr>
        <w:t xml:space="preserve"> sind</w:t>
      </w:r>
      <w:r w:rsidR="001D1AAD" w:rsidRPr="004D5C54">
        <w:rPr>
          <w:rFonts w:ascii="Calibri" w:hAnsi="Calibri"/>
          <w:sz w:val="22"/>
          <w:szCs w:val="22"/>
        </w:rPr>
        <w:t xml:space="preserve"> in allen Feldern, die mit „Einzelpreis“ </w:t>
      </w:r>
      <w:r w:rsidR="00BA024B">
        <w:rPr>
          <w:rFonts w:ascii="Calibri" w:hAnsi="Calibri"/>
          <w:sz w:val="22"/>
          <w:szCs w:val="22"/>
        </w:rPr>
        <w:t>und/</w:t>
      </w:r>
      <w:r w:rsidR="001D1AAD" w:rsidRPr="004D5C54">
        <w:rPr>
          <w:rFonts w:ascii="Calibri" w:hAnsi="Calibri"/>
          <w:sz w:val="22"/>
          <w:szCs w:val="22"/>
        </w:rPr>
        <w:t xml:space="preserve">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7AD714A4"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283FDED3" w14:textId="153A5ED3" w:rsidR="001D1AAD" w:rsidRDefault="001D1AAD" w:rsidP="00906682">
      <w:pPr>
        <w:spacing w:after="120"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8926" w:type="dxa"/>
        <w:jc w:val="center"/>
        <w:tblLayout w:type="fixed"/>
        <w:tblLook w:val="04A0" w:firstRow="1" w:lastRow="0" w:firstColumn="1" w:lastColumn="0" w:noHBand="0" w:noVBand="1"/>
      </w:tblPr>
      <w:tblGrid>
        <w:gridCol w:w="4248"/>
        <w:gridCol w:w="1559"/>
        <w:gridCol w:w="1134"/>
        <w:gridCol w:w="1985"/>
      </w:tblGrid>
      <w:tr w:rsidR="00624771" w14:paraId="21E92B88" w14:textId="77777777" w:rsidTr="00D433F6">
        <w:trPr>
          <w:trHeight w:val="500"/>
          <w:tblHeader/>
          <w:jc w:val="center"/>
        </w:trPr>
        <w:tc>
          <w:tcPr>
            <w:tcW w:w="8926" w:type="dxa"/>
            <w:gridSpan w:val="4"/>
            <w:shd w:val="clear" w:color="auto" w:fill="C6D9F1" w:themeFill="text2" w:themeFillTint="33"/>
          </w:tcPr>
          <w:p w14:paraId="5E3E950E" w14:textId="2DFA7321" w:rsidR="00624771" w:rsidRPr="00E21060" w:rsidRDefault="00624771" w:rsidP="00D433F6">
            <w:pPr>
              <w:rPr>
                <w:rFonts w:ascii="Calibri" w:hAnsi="Calibri"/>
                <w:b/>
                <w:sz w:val="22"/>
                <w:szCs w:val="22"/>
              </w:rPr>
            </w:pPr>
            <w:r w:rsidRPr="00E21060">
              <w:rPr>
                <w:rFonts w:ascii="Calibri" w:hAnsi="Calibri"/>
                <w:b/>
                <w:sz w:val="22"/>
                <w:szCs w:val="22"/>
              </w:rPr>
              <w:t>Hauptauftrag</w:t>
            </w:r>
            <w:r>
              <w:rPr>
                <w:rFonts w:ascii="Calibri" w:hAnsi="Calibri"/>
                <w:b/>
                <w:sz w:val="22"/>
                <w:szCs w:val="22"/>
              </w:rPr>
              <w:t>: EUV-Target</w:t>
            </w:r>
          </w:p>
        </w:tc>
      </w:tr>
      <w:tr w:rsidR="00624771" w:rsidRPr="00160906" w14:paraId="3AAFC6F2" w14:textId="77777777" w:rsidTr="00C42A23">
        <w:trPr>
          <w:trHeight w:val="780"/>
          <w:tblHeader/>
          <w:jc w:val="center"/>
        </w:trPr>
        <w:tc>
          <w:tcPr>
            <w:tcW w:w="4248" w:type="dxa"/>
            <w:vAlign w:val="center"/>
          </w:tcPr>
          <w:p w14:paraId="0937B409" w14:textId="77777777" w:rsidR="00624771" w:rsidRPr="00397019" w:rsidRDefault="00624771" w:rsidP="00D433F6">
            <w:pPr>
              <w:jc w:val="center"/>
              <w:rPr>
                <w:rFonts w:ascii="Calibri" w:hAnsi="Calibri"/>
                <w:b/>
                <w:sz w:val="24"/>
                <w:szCs w:val="24"/>
              </w:rPr>
            </w:pPr>
            <w:r w:rsidRPr="00397019">
              <w:rPr>
                <w:rFonts w:ascii="Calibri" w:hAnsi="Calibri"/>
                <w:b/>
                <w:sz w:val="24"/>
                <w:szCs w:val="24"/>
              </w:rPr>
              <w:t>Bezeichnung</w:t>
            </w:r>
          </w:p>
        </w:tc>
        <w:tc>
          <w:tcPr>
            <w:tcW w:w="1559" w:type="dxa"/>
            <w:vAlign w:val="center"/>
          </w:tcPr>
          <w:p w14:paraId="39027684" w14:textId="77777777" w:rsidR="00624771" w:rsidRPr="00160906" w:rsidRDefault="00624771" w:rsidP="00D433F6">
            <w:pPr>
              <w:jc w:val="center"/>
              <w:rPr>
                <w:rFonts w:ascii="Calibri" w:hAnsi="Calibri"/>
                <w:b/>
                <w:sz w:val="22"/>
                <w:szCs w:val="22"/>
              </w:rPr>
            </w:pPr>
            <w:r>
              <w:rPr>
                <w:rFonts w:ascii="Calibri" w:hAnsi="Calibri"/>
                <w:b/>
                <w:sz w:val="22"/>
                <w:szCs w:val="22"/>
              </w:rPr>
              <w:t>Einzelpreis in EUR (Netto)</w:t>
            </w:r>
          </w:p>
        </w:tc>
        <w:tc>
          <w:tcPr>
            <w:tcW w:w="1134" w:type="dxa"/>
            <w:vAlign w:val="center"/>
          </w:tcPr>
          <w:p w14:paraId="2E89771A" w14:textId="77777777" w:rsidR="00624771" w:rsidRPr="00160906" w:rsidRDefault="00624771" w:rsidP="00D433F6">
            <w:pPr>
              <w:jc w:val="center"/>
              <w:rPr>
                <w:rFonts w:ascii="Calibri" w:hAnsi="Calibri"/>
                <w:b/>
                <w:sz w:val="22"/>
                <w:szCs w:val="22"/>
              </w:rPr>
            </w:pPr>
            <w:r>
              <w:rPr>
                <w:rFonts w:ascii="Calibri" w:hAnsi="Calibri"/>
                <w:b/>
                <w:sz w:val="22"/>
                <w:szCs w:val="22"/>
              </w:rPr>
              <w:t>Rabatt auf Preis in %</w:t>
            </w:r>
          </w:p>
        </w:tc>
        <w:tc>
          <w:tcPr>
            <w:tcW w:w="1985" w:type="dxa"/>
            <w:vAlign w:val="center"/>
          </w:tcPr>
          <w:p w14:paraId="6AAAEF6B" w14:textId="64720206" w:rsidR="00624771" w:rsidRPr="00160906" w:rsidRDefault="00624771" w:rsidP="00D433F6">
            <w:pPr>
              <w:jc w:val="center"/>
              <w:rPr>
                <w:rFonts w:ascii="Calibri" w:hAnsi="Calibri"/>
                <w:b/>
                <w:sz w:val="22"/>
                <w:szCs w:val="22"/>
              </w:rPr>
            </w:pPr>
            <w:r w:rsidRPr="00160906">
              <w:rPr>
                <w:rFonts w:ascii="Calibri" w:hAnsi="Calibri"/>
                <w:b/>
                <w:sz w:val="22"/>
                <w:szCs w:val="22"/>
              </w:rPr>
              <w:t xml:space="preserve">Gesamtpreis in </w:t>
            </w:r>
            <w:r>
              <w:rPr>
                <w:rFonts w:ascii="Calibri" w:hAnsi="Calibri"/>
                <w:b/>
                <w:sz w:val="22"/>
                <w:szCs w:val="22"/>
              </w:rPr>
              <w:t xml:space="preserve">EUR (Netto) </w:t>
            </w:r>
            <w:r w:rsidR="00C42A23">
              <w:rPr>
                <w:rFonts w:ascii="Calibri" w:hAnsi="Calibri"/>
                <w:b/>
                <w:sz w:val="22"/>
                <w:szCs w:val="22"/>
              </w:rPr>
              <w:t>abzüglich Rabattes</w:t>
            </w:r>
          </w:p>
        </w:tc>
      </w:tr>
      <w:tr w:rsidR="00624771" w14:paraId="3D0275EC" w14:textId="77777777" w:rsidTr="00C42A23">
        <w:trPr>
          <w:trHeight w:val="515"/>
          <w:jc w:val="center"/>
        </w:trPr>
        <w:tc>
          <w:tcPr>
            <w:tcW w:w="4248" w:type="dxa"/>
          </w:tcPr>
          <w:p w14:paraId="046FFB0C" w14:textId="18A44AF4" w:rsidR="00624771" w:rsidRPr="00C42A23" w:rsidRDefault="00624771" w:rsidP="00D433F6">
            <w:pPr>
              <w:spacing w:after="0"/>
              <w:rPr>
                <w:rFonts w:ascii="Calibri" w:hAnsi="Calibri"/>
                <w:b/>
                <w:bCs/>
                <w:sz w:val="22"/>
              </w:rPr>
            </w:pPr>
            <w:r w:rsidRPr="00C42A23">
              <w:rPr>
                <w:rFonts w:ascii="Calibri" w:hAnsi="Calibri"/>
                <w:b/>
                <w:bCs/>
                <w:sz w:val="22"/>
              </w:rPr>
              <w:t>Preis für EUV-Target</w:t>
            </w:r>
          </w:p>
          <w:p w14:paraId="56FEB9A0" w14:textId="75056F10" w:rsidR="00624771" w:rsidRPr="00FA3730" w:rsidRDefault="00624771" w:rsidP="00D433F6">
            <w:pPr>
              <w:spacing w:after="0"/>
              <w:rPr>
                <w:rFonts w:ascii="Calibri" w:hAnsi="Calibri"/>
              </w:rPr>
            </w:pPr>
            <w:r w:rsidRPr="00FA3730">
              <w:rPr>
                <w:rFonts w:ascii="Calibri" w:hAnsi="Calibri"/>
              </w:rPr>
              <w:t xml:space="preserve">Inklusive alle anfallenden Kosten und </w:t>
            </w:r>
            <w:r>
              <w:rPr>
                <w:rFonts w:ascii="Calibri" w:hAnsi="Calibri"/>
              </w:rPr>
              <w:t xml:space="preserve">dazu </w:t>
            </w:r>
            <w:r w:rsidRPr="00FA3730">
              <w:rPr>
                <w:rFonts w:ascii="Calibri" w:hAnsi="Calibri"/>
              </w:rPr>
              <w:t xml:space="preserve">benötigten Zubehör, </w:t>
            </w:r>
            <w:r w:rsidR="00C42A23">
              <w:rPr>
                <w:rFonts w:ascii="Calibri" w:hAnsi="Calibri"/>
              </w:rPr>
              <w:t xml:space="preserve">wie notwendige Kabel, Aggregate und Pumpen, </w:t>
            </w:r>
            <w:r>
              <w:rPr>
                <w:rFonts w:ascii="Calibri" w:hAnsi="Calibri"/>
              </w:rPr>
              <w:t>inklusive alle notwendigen Dokumentationen, wie B</w:t>
            </w:r>
            <w:r w:rsidRPr="00FA3730">
              <w:rPr>
                <w:rFonts w:ascii="Calibri" w:hAnsi="Calibri"/>
              </w:rPr>
              <w:t>edienu</w:t>
            </w:r>
            <w:r>
              <w:rPr>
                <w:rFonts w:ascii="Calibri" w:hAnsi="Calibri"/>
              </w:rPr>
              <w:t xml:space="preserve">ngsanleitung </w:t>
            </w:r>
            <w:r w:rsidRPr="00FA3730">
              <w:rPr>
                <w:rFonts w:ascii="Calibri" w:hAnsi="Calibri"/>
              </w:rPr>
              <w:t>usw.</w:t>
            </w:r>
          </w:p>
          <w:p w14:paraId="052406CC" w14:textId="77777777" w:rsidR="00624771" w:rsidRDefault="00624771" w:rsidP="00D433F6">
            <w:pPr>
              <w:spacing w:after="0"/>
              <w:rPr>
                <w:rFonts w:ascii="Calibri" w:hAnsi="Calibri"/>
                <w:sz w:val="16"/>
                <w:szCs w:val="16"/>
              </w:rPr>
            </w:pPr>
          </w:p>
          <w:p w14:paraId="52256127" w14:textId="3461BAE7" w:rsidR="00624771" w:rsidRPr="00373400" w:rsidRDefault="00624771" w:rsidP="00D433F6">
            <w:pPr>
              <w:spacing w:after="0"/>
              <w:rPr>
                <w:rFonts w:ascii="Calibri" w:hAnsi="Calibri"/>
                <w:b/>
                <w:sz w:val="22"/>
              </w:rPr>
            </w:pPr>
            <w:r w:rsidRPr="00C42A23">
              <w:rPr>
                <w:rFonts w:ascii="Calibri" w:hAnsi="Calibri"/>
                <w:b/>
                <w:bCs/>
                <w:sz w:val="22"/>
              </w:rPr>
              <w:t xml:space="preserve">Preis für </w:t>
            </w:r>
            <w:r w:rsidRPr="00624771">
              <w:rPr>
                <w:rFonts w:ascii="Calibri" w:hAnsi="Calibri"/>
                <w:b/>
                <w:bCs/>
                <w:sz w:val="22"/>
              </w:rPr>
              <w:t>Lieferung</w:t>
            </w:r>
            <w:r>
              <w:rPr>
                <w:rFonts w:ascii="Calibri" w:hAnsi="Calibri"/>
                <w:b/>
                <w:bCs/>
                <w:sz w:val="22"/>
              </w:rPr>
              <w:t>,</w:t>
            </w:r>
            <w:r w:rsidRPr="00624771">
              <w:rPr>
                <w:rFonts w:ascii="Calibri" w:hAnsi="Calibri"/>
                <w:b/>
                <w:bCs/>
                <w:sz w:val="22"/>
              </w:rPr>
              <w:t xml:space="preserve"> </w:t>
            </w:r>
            <w:r>
              <w:rPr>
                <w:rFonts w:ascii="Calibri" w:hAnsi="Calibri"/>
                <w:b/>
                <w:bCs/>
                <w:sz w:val="22"/>
              </w:rPr>
              <w:t xml:space="preserve">Aufstellung, </w:t>
            </w:r>
            <w:r w:rsidRPr="00373400">
              <w:rPr>
                <w:rFonts w:ascii="Calibri" w:hAnsi="Calibri"/>
                <w:b/>
                <w:sz w:val="22"/>
              </w:rPr>
              <w:t>Inbetriebnahme</w:t>
            </w:r>
            <w:r>
              <w:rPr>
                <w:rFonts w:ascii="Calibri" w:hAnsi="Calibri"/>
                <w:b/>
                <w:sz w:val="22"/>
              </w:rPr>
              <w:t xml:space="preserve">, </w:t>
            </w:r>
            <w:r w:rsidRPr="00373400">
              <w:rPr>
                <w:rFonts w:ascii="Calibri" w:hAnsi="Calibri"/>
                <w:b/>
                <w:sz w:val="22"/>
              </w:rPr>
              <w:t>Montage</w:t>
            </w:r>
            <w:r>
              <w:rPr>
                <w:rFonts w:ascii="Calibri" w:hAnsi="Calibri"/>
                <w:b/>
                <w:sz w:val="22"/>
              </w:rPr>
              <w:t xml:space="preserve"> und Schulung</w:t>
            </w:r>
          </w:p>
          <w:p w14:paraId="7F0CF2FA" w14:textId="75C9B341" w:rsidR="00624771" w:rsidRPr="00FA3730" w:rsidRDefault="00624771" w:rsidP="00D433F6">
            <w:pPr>
              <w:spacing w:after="0"/>
              <w:rPr>
                <w:rFonts w:ascii="Calibri" w:hAnsi="Calibri"/>
              </w:rPr>
            </w:pPr>
            <w:r>
              <w:rPr>
                <w:rFonts w:ascii="Calibri" w:hAnsi="Calibri"/>
              </w:rPr>
              <w:t xml:space="preserve">des kompletten Systems am Einsatzort, </w:t>
            </w:r>
            <w:r w:rsidRPr="00FA3730">
              <w:rPr>
                <w:rFonts w:ascii="Calibri" w:hAnsi="Calibri"/>
              </w:rPr>
              <w:t>inklusive Einweisung</w:t>
            </w:r>
            <w:r>
              <w:rPr>
                <w:rFonts w:ascii="Calibri" w:hAnsi="Calibri"/>
              </w:rPr>
              <w:t xml:space="preserve"> </w:t>
            </w:r>
            <w:r w:rsidRPr="00FA3730">
              <w:rPr>
                <w:rFonts w:ascii="Calibri" w:hAnsi="Calibri"/>
              </w:rPr>
              <w:t>der GSI Mitarbeiter und alle anfallenden Nebenkosten</w:t>
            </w:r>
            <w:r>
              <w:rPr>
                <w:rFonts w:ascii="Calibri" w:hAnsi="Calibri"/>
              </w:rPr>
              <w:t xml:space="preserve">, Montagematerial, </w:t>
            </w:r>
            <w:r w:rsidR="00C42A23">
              <w:rPr>
                <w:rFonts w:ascii="Calibri" w:hAnsi="Calibri"/>
              </w:rPr>
              <w:t xml:space="preserve">Fracht, Zoll, </w:t>
            </w:r>
            <w:r>
              <w:rPr>
                <w:rFonts w:ascii="Calibri" w:hAnsi="Calibri"/>
              </w:rPr>
              <w:t>Anreise, Abreise, usw.</w:t>
            </w:r>
          </w:p>
          <w:p w14:paraId="2ED24A8C" w14:textId="77777777" w:rsidR="00624771" w:rsidRDefault="00624771" w:rsidP="00D433F6">
            <w:pPr>
              <w:spacing w:after="0"/>
              <w:rPr>
                <w:rFonts w:ascii="Calibri" w:hAnsi="Calibri"/>
                <w:sz w:val="16"/>
                <w:szCs w:val="16"/>
              </w:rPr>
            </w:pPr>
          </w:p>
          <w:p w14:paraId="54829BB9" w14:textId="07EE495E" w:rsidR="00624771" w:rsidRDefault="00624771" w:rsidP="00D433F6">
            <w:pPr>
              <w:spacing w:after="0"/>
              <w:rPr>
                <w:rFonts w:ascii="Calibri" w:hAnsi="Calibri"/>
                <w:b/>
                <w:sz w:val="22"/>
              </w:rPr>
            </w:pPr>
            <w:r w:rsidRPr="00C42A23">
              <w:rPr>
                <w:rFonts w:ascii="Calibri" w:hAnsi="Calibri"/>
                <w:b/>
                <w:bCs/>
                <w:sz w:val="22"/>
              </w:rPr>
              <w:t>Preis für die</w:t>
            </w:r>
            <w:r>
              <w:rPr>
                <w:rFonts w:ascii="Calibri" w:hAnsi="Calibri"/>
                <w:sz w:val="22"/>
              </w:rPr>
              <w:t xml:space="preserve"> </w:t>
            </w:r>
            <w:r w:rsidR="00C42A23">
              <w:rPr>
                <w:rFonts w:ascii="Calibri" w:hAnsi="Calibri"/>
                <w:b/>
                <w:sz w:val="22"/>
              </w:rPr>
              <w:t>Abnahme</w:t>
            </w:r>
            <w:r w:rsidRPr="00A30F54">
              <w:rPr>
                <w:rFonts w:ascii="Calibri" w:hAnsi="Calibri"/>
                <w:b/>
                <w:sz w:val="22"/>
              </w:rPr>
              <w:t xml:space="preserve"> </w:t>
            </w:r>
            <w:r w:rsidR="00C42A23">
              <w:rPr>
                <w:rFonts w:ascii="Calibri" w:hAnsi="Calibri"/>
                <w:b/>
                <w:sz w:val="22"/>
              </w:rPr>
              <w:t>bis 30 Tage nach Lieferung</w:t>
            </w:r>
          </w:p>
          <w:p w14:paraId="319CF142" w14:textId="298908F8" w:rsidR="00624771" w:rsidRPr="00FA3730" w:rsidRDefault="00624771" w:rsidP="00D433F6">
            <w:pPr>
              <w:spacing w:after="0"/>
              <w:rPr>
                <w:rFonts w:ascii="Calibri" w:hAnsi="Calibri"/>
              </w:rPr>
            </w:pPr>
            <w:r w:rsidRPr="00FA3730">
              <w:rPr>
                <w:rFonts w:ascii="Calibri" w:hAnsi="Calibri"/>
              </w:rPr>
              <w:t>inklusive aller Nebenkosten (wie Anreise, Abreise</w:t>
            </w:r>
            <w:r w:rsidR="00C42A23">
              <w:rPr>
                <w:rFonts w:ascii="Calibri" w:hAnsi="Calibri"/>
              </w:rPr>
              <w:t xml:space="preserve"> </w:t>
            </w:r>
            <w:r w:rsidRPr="00FA3730">
              <w:rPr>
                <w:rFonts w:ascii="Calibri" w:hAnsi="Calibri"/>
              </w:rPr>
              <w:t>usw.)</w:t>
            </w:r>
          </w:p>
          <w:p w14:paraId="6CE03DC7" w14:textId="77777777" w:rsidR="00624771" w:rsidRPr="00D54951" w:rsidRDefault="00624771" w:rsidP="00D433F6">
            <w:pPr>
              <w:spacing w:after="0"/>
              <w:rPr>
                <w:rFonts w:ascii="Calibri" w:hAnsi="Calibri"/>
                <w:sz w:val="16"/>
                <w:szCs w:val="16"/>
              </w:rPr>
            </w:pPr>
          </w:p>
          <w:p w14:paraId="71AEDC19" w14:textId="77777777" w:rsidR="00624771" w:rsidRPr="00E12AD6" w:rsidRDefault="00624771" w:rsidP="00D433F6">
            <w:pPr>
              <w:spacing w:after="0"/>
              <w:rPr>
                <w:rFonts w:ascii="Calibri" w:hAnsi="Calibri"/>
                <w:i/>
              </w:rPr>
            </w:pPr>
            <w:r w:rsidRPr="00E12AD6">
              <w:rPr>
                <w:rFonts w:ascii="Calibri" w:hAnsi="Calibri"/>
                <w:i/>
              </w:rPr>
              <w:t>Entsprechend des Leistungs</w:t>
            </w:r>
            <w:r>
              <w:rPr>
                <w:rFonts w:ascii="Calibri" w:hAnsi="Calibri"/>
                <w:i/>
              </w:rPr>
              <w:t>beschreibung</w:t>
            </w:r>
            <w:r w:rsidRPr="00E12AD6">
              <w:rPr>
                <w:rFonts w:ascii="Calibri" w:hAnsi="Calibri"/>
                <w:i/>
              </w:rPr>
              <w:t xml:space="preserve"> bzw. </w:t>
            </w:r>
            <w:r>
              <w:rPr>
                <w:rFonts w:ascii="Calibri" w:hAnsi="Calibri"/>
                <w:i/>
              </w:rPr>
              <w:t>S</w:t>
            </w:r>
            <w:r w:rsidRPr="00E12AD6">
              <w:rPr>
                <w:rFonts w:ascii="Calibri" w:hAnsi="Calibri"/>
                <w:i/>
              </w:rPr>
              <w:t>pezifikation</w:t>
            </w:r>
            <w:r>
              <w:rPr>
                <w:rFonts w:ascii="Calibri" w:hAnsi="Calibri"/>
                <w:i/>
              </w:rPr>
              <w:t>.</w:t>
            </w:r>
          </w:p>
          <w:p w14:paraId="69667679" w14:textId="3A120D6F" w:rsidR="00624771" w:rsidRPr="00C42A23" w:rsidRDefault="00624771" w:rsidP="00D433F6">
            <w:pPr>
              <w:spacing w:after="0"/>
              <w:rPr>
                <w:rFonts w:ascii="Calibri" w:hAnsi="Calibri"/>
                <w:i/>
              </w:rPr>
            </w:pPr>
            <w:r w:rsidRPr="00B93B5E">
              <w:rPr>
                <w:rFonts w:ascii="Calibri" w:hAnsi="Calibri"/>
                <w:i/>
              </w:rPr>
              <w:t>Die angebotene Lösung erfüllt die Leistungsbeschreibung dabei vollumfänglich.</w:t>
            </w:r>
          </w:p>
        </w:tc>
        <w:tc>
          <w:tcPr>
            <w:tcW w:w="1559" w:type="dxa"/>
          </w:tcPr>
          <w:p w14:paraId="1ADBF7FF" w14:textId="77777777" w:rsidR="00624771" w:rsidRDefault="00624771"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3C5A4AB" w14:textId="77777777" w:rsidR="00624771" w:rsidRDefault="00624771" w:rsidP="00D433F6">
            <w:pPr>
              <w:spacing w:after="0"/>
              <w:jc w:val="right"/>
              <w:rPr>
                <w:rFonts w:ascii="Calibri" w:hAnsi="Calibri"/>
                <w:sz w:val="22"/>
                <w:szCs w:val="22"/>
              </w:rPr>
            </w:pPr>
          </w:p>
          <w:p w14:paraId="504ADBFB" w14:textId="77777777" w:rsidR="00624771" w:rsidRDefault="00624771" w:rsidP="00D433F6">
            <w:pPr>
              <w:spacing w:after="0"/>
              <w:jc w:val="right"/>
              <w:rPr>
                <w:rFonts w:ascii="Calibri" w:hAnsi="Calibri"/>
                <w:sz w:val="22"/>
                <w:szCs w:val="22"/>
              </w:rPr>
            </w:pPr>
          </w:p>
          <w:p w14:paraId="62E61E4C" w14:textId="77777777" w:rsidR="00624771" w:rsidRDefault="00624771" w:rsidP="00D433F6">
            <w:pPr>
              <w:spacing w:after="0"/>
              <w:jc w:val="right"/>
              <w:rPr>
                <w:rFonts w:ascii="Calibri" w:hAnsi="Calibri"/>
                <w:sz w:val="22"/>
                <w:szCs w:val="22"/>
              </w:rPr>
            </w:pPr>
          </w:p>
          <w:p w14:paraId="7F668C7F" w14:textId="77777777" w:rsidR="00C42A23" w:rsidRDefault="00C42A23" w:rsidP="00D433F6">
            <w:pPr>
              <w:spacing w:after="0"/>
              <w:jc w:val="center"/>
              <w:rPr>
                <w:rFonts w:ascii="Calibri" w:hAnsi="Calibri"/>
                <w:sz w:val="22"/>
                <w:szCs w:val="22"/>
              </w:rPr>
            </w:pPr>
          </w:p>
          <w:p w14:paraId="66C9FAFD" w14:textId="1E452D64" w:rsidR="00C42A23" w:rsidRDefault="00C42A23" w:rsidP="00D433F6">
            <w:pPr>
              <w:spacing w:after="0"/>
              <w:jc w:val="center"/>
              <w:rPr>
                <w:rFonts w:ascii="Calibri" w:hAnsi="Calibri"/>
                <w:sz w:val="22"/>
                <w:szCs w:val="22"/>
              </w:rPr>
            </w:pPr>
          </w:p>
          <w:p w14:paraId="5EEB0DBF" w14:textId="77777777" w:rsidR="00C42A23" w:rsidRDefault="00C42A23" w:rsidP="00D433F6">
            <w:pPr>
              <w:spacing w:after="0"/>
              <w:jc w:val="center"/>
              <w:rPr>
                <w:rFonts w:ascii="Calibri" w:hAnsi="Calibri"/>
                <w:sz w:val="22"/>
                <w:szCs w:val="22"/>
              </w:rPr>
            </w:pPr>
          </w:p>
          <w:p w14:paraId="31253BF4" w14:textId="1C28DD99" w:rsidR="00624771" w:rsidRDefault="00624771"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C79BA28" w14:textId="77777777" w:rsidR="00624771" w:rsidRDefault="00624771" w:rsidP="00D433F6">
            <w:pPr>
              <w:spacing w:after="0"/>
              <w:jc w:val="center"/>
              <w:rPr>
                <w:rFonts w:ascii="Calibri" w:hAnsi="Calibri"/>
                <w:sz w:val="22"/>
                <w:szCs w:val="22"/>
              </w:rPr>
            </w:pPr>
          </w:p>
          <w:p w14:paraId="64E78B69" w14:textId="77777777" w:rsidR="00624771" w:rsidRDefault="00624771" w:rsidP="00D433F6">
            <w:pPr>
              <w:spacing w:after="0"/>
              <w:jc w:val="center"/>
              <w:rPr>
                <w:rFonts w:ascii="Calibri" w:hAnsi="Calibri"/>
                <w:sz w:val="22"/>
                <w:szCs w:val="22"/>
              </w:rPr>
            </w:pPr>
          </w:p>
          <w:p w14:paraId="21DC3727" w14:textId="77777777" w:rsidR="00624771" w:rsidRDefault="00624771" w:rsidP="00D433F6">
            <w:pPr>
              <w:spacing w:after="0"/>
              <w:jc w:val="center"/>
              <w:rPr>
                <w:rFonts w:ascii="Calibri" w:hAnsi="Calibri"/>
                <w:sz w:val="22"/>
                <w:szCs w:val="22"/>
              </w:rPr>
            </w:pPr>
          </w:p>
          <w:p w14:paraId="183C9E40" w14:textId="77777777" w:rsidR="00624771" w:rsidRDefault="00624771" w:rsidP="00D433F6">
            <w:pPr>
              <w:spacing w:after="0"/>
              <w:jc w:val="center"/>
              <w:rPr>
                <w:rFonts w:ascii="Calibri" w:hAnsi="Calibri"/>
                <w:sz w:val="22"/>
                <w:szCs w:val="22"/>
              </w:rPr>
            </w:pPr>
          </w:p>
          <w:p w14:paraId="6284E0F0" w14:textId="77777777" w:rsidR="00C42A23" w:rsidRDefault="00C42A23" w:rsidP="00D433F6">
            <w:pPr>
              <w:spacing w:after="0"/>
              <w:jc w:val="center"/>
              <w:rPr>
                <w:rFonts w:ascii="Calibri" w:hAnsi="Calibri"/>
                <w:sz w:val="22"/>
                <w:szCs w:val="22"/>
              </w:rPr>
            </w:pPr>
          </w:p>
          <w:p w14:paraId="53B96F35" w14:textId="6C82B8B6" w:rsidR="00C42A23" w:rsidRDefault="00C42A23" w:rsidP="00D433F6">
            <w:pPr>
              <w:spacing w:after="0"/>
              <w:jc w:val="center"/>
              <w:rPr>
                <w:rFonts w:ascii="Calibri" w:hAnsi="Calibri"/>
                <w:sz w:val="22"/>
                <w:szCs w:val="22"/>
              </w:rPr>
            </w:pPr>
          </w:p>
          <w:p w14:paraId="688FB0E0" w14:textId="0BEC23A4" w:rsidR="00624771" w:rsidRDefault="00624771" w:rsidP="00C42A23">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6B8160FB" w14:textId="77777777" w:rsidR="00624771" w:rsidRDefault="00624771" w:rsidP="00D433F6">
            <w:pPr>
              <w:spacing w:after="0"/>
              <w:jc w:val="center"/>
              <w:rPr>
                <w:rFonts w:ascii="Calibri" w:hAnsi="Calibri"/>
                <w:sz w:val="22"/>
                <w:szCs w:val="22"/>
              </w:rPr>
            </w:pPr>
          </w:p>
          <w:p w14:paraId="5D7274B1" w14:textId="77777777" w:rsidR="00624771" w:rsidRDefault="00624771" w:rsidP="00D433F6">
            <w:pPr>
              <w:spacing w:after="0"/>
              <w:jc w:val="center"/>
              <w:rPr>
                <w:rFonts w:ascii="Calibri" w:hAnsi="Calibri"/>
                <w:sz w:val="22"/>
                <w:szCs w:val="22"/>
              </w:rPr>
            </w:pPr>
          </w:p>
          <w:p w14:paraId="0AF39FB8" w14:textId="77777777" w:rsidR="00624771" w:rsidRDefault="00624771" w:rsidP="00D433F6">
            <w:pPr>
              <w:spacing w:after="0"/>
              <w:jc w:val="center"/>
              <w:rPr>
                <w:rFonts w:ascii="Calibri" w:hAnsi="Calibri"/>
                <w:sz w:val="22"/>
                <w:szCs w:val="22"/>
              </w:rPr>
            </w:pPr>
          </w:p>
          <w:p w14:paraId="3F42FB29" w14:textId="77777777" w:rsidR="00624771" w:rsidRDefault="00624771" w:rsidP="00D433F6">
            <w:pPr>
              <w:spacing w:after="0"/>
              <w:jc w:val="center"/>
              <w:rPr>
                <w:rFonts w:ascii="Calibri" w:hAnsi="Calibri"/>
                <w:sz w:val="22"/>
                <w:szCs w:val="22"/>
              </w:rPr>
            </w:pPr>
          </w:p>
          <w:p w14:paraId="07AA18E8" w14:textId="77777777" w:rsidR="00624771" w:rsidRDefault="00624771" w:rsidP="00D433F6">
            <w:pPr>
              <w:spacing w:after="0"/>
              <w:jc w:val="center"/>
              <w:rPr>
                <w:rFonts w:ascii="Calibri" w:hAnsi="Calibri"/>
                <w:sz w:val="22"/>
                <w:szCs w:val="22"/>
              </w:rPr>
            </w:pPr>
          </w:p>
        </w:tc>
        <w:tc>
          <w:tcPr>
            <w:tcW w:w="1134" w:type="dxa"/>
          </w:tcPr>
          <w:p w14:paraId="238A3AEC" w14:textId="77777777" w:rsidR="00624771" w:rsidRDefault="00624771"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90343E2" w14:textId="77777777" w:rsidR="00624771" w:rsidRDefault="00624771" w:rsidP="00D433F6">
            <w:pPr>
              <w:spacing w:after="0"/>
              <w:jc w:val="center"/>
              <w:rPr>
                <w:rFonts w:ascii="Calibri" w:hAnsi="Calibri"/>
                <w:sz w:val="22"/>
                <w:szCs w:val="22"/>
              </w:rPr>
            </w:pPr>
          </w:p>
          <w:p w14:paraId="5D4FE7E7" w14:textId="77777777" w:rsidR="00624771" w:rsidRDefault="00624771" w:rsidP="00D433F6">
            <w:pPr>
              <w:spacing w:after="0"/>
              <w:jc w:val="center"/>
              <w:rPr>
                <w:rFonts w:ascii="Calibri" w:hAnsi="Calibri"/>
                <w:sz w:val="22"/>
                <w:szCs w:val="22"/>
              </w:rPr>
            </w:pPr>
          </w:p>
          <w:p w14:paraId="5D80689A" w14:textId="77777777" w:rsidR="00624771" w:rsidRDefault="00624771" w:rsidP="00D433F6">
            <w:pPr>
              <w:spacing w:after="0"/>
              <w:jc w:val="center"/>
              <w:rPr>
                <w:rFonts w:ascii="Calibri" w:hAnsi="Calibri"/>
                <w:sz w:val="22"/>
                <w:szCs w:val="22"/>
              </w:rPr>
            </w:pPr>
          </w:p>
          <w:p w14:paraId="6B23C125" w14:textId="7A7B4FF8" w:rsidR="00C42A23" w:rsidRDefault="00C42A23" w:rsidP="00D433F6">
            <w:pPr>
              <w:spacing w:after="0"/>
              <w:jc w:val="center"/>
              <w:rPr>
                <w:rFonts w:ascii="Calibri" w:hAnsi="Calibri"/>
                <w:sz w:val="22"/>
                <w:szCs w:val="22"/>
              </w:rPr>
            </w:pPr>
          </w:p>
          <w:p w14:paraId="67B7D966" w14:textId="77777777" w:rsidR="00C42A23" w:rsidRDefault="00C42A23" w:rsidP="00D433F6">
            <w:pPr>
              <w:spacing w:after="0"/>
              <w:jc w:val="center"/>
              <w:rPr>
                <w:rFonts w:ascii="Calibri" w:hAnsi="Calibri"/>
                <w:sz w:val="22"/>
                <w:szCs w:val="22"/>
              </w:rPr>
            </w:pPr>
          </w:p>
          <w:p w14:paraId="35333257" w14:textId="77777777" w:rsidR="00C42A23" w:rsidRDefault="00C42A23" w:rsidP="00D433F6">
            <w:pPr>
              <w:spacing w:after="0"/>
              <w:jc w:val="center"/>
              <w:rPr>
                <w:rFonts w:ascii="Calibri" w:hAnsi="Calibri"/>
                <w:sz w:val="22"/>
                <w:szCs w:val="22"/>
              </w:rPr>
            </w:pPr>
          </w:p>
          <w:p w14:paraId="2239B410" w14:textId="55B5A978" w:rsidR="00624771" w:rsidRDefault="00624771"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ABD94AB" w14:textId="77777777" w:rsidR="00624771" w:rsidRDefault="00624771" w:rsidP="00D433F6">
            <w:pPr>
              <w:spacing w:after="0"/>
              <w:jc w:val="center"/>
              <w:rPr>
                <w:rFonts w:ascii="Calibri" w:hAnsi="Calibri"/>
                <w:sz w:val="22"/>
                <w:szCs w:val="22"/>
              </w:rPr>
            </w:pPr>
          </w:p>
          <w:p w14:paraId="75FD2934" w14:textId="77777777" w:rsidR="00624771" w:rsidRDefault="00624771" w:rsidP="00D433F6">
            <w:pPr>
              <w:spacing w:after="0"/>
              <w:jc w:val="center"/>
              <w:rPr>
                <w:rFonts w:ascii="Calibri" w:hAnsi="Calibri"/>
                <w:sz w:val="22"/>
                <w:szCs w:val="22"/>
              </w:rPr>
            </w:pPr>
          </w:p>
          <w:p w14:paraId="0C229BDE" w14:textId="77777777" w:rsidR="00624771" w:rsidRDefault="00624771" w:rsidP="00D433F6">
            <w:pPr>
              <w:spacing w:after="0"/>
              <w:jc w:val="center"/>
              <w:rPr>
                <w:rFonts w:ascii="Calibri" w:hAnsi="Calibri"/>
                <w:sz w:val="22"/>
                <w:szCs w:val="22"/>
              </w:rPr>
            </w:pPr>
          </w:p>
          <w:p w14:paraId="26C23D63" w14:textId="77777777" w:rsidR="00624771" w:rsidRDefault="00624771" w:rsidP="00D433F6">
            <w:pPr>
              <w:spacing w:after="0"/>
              <w:jc w:val="center"/>
              <w:rPr>
                <w:rFonts w:ascii="Calibri" w:hAnsi="Calibri"/>
                <w:sz w:val="22"/>
                <w:szCs w:val="22"/>
              </w:rPr>
            </w:pPr>
          </w:p>
          <w:p w14:paraId="2B4DB4D6" w14:textId="77777777" w:rsidR="00C42A23" w:rsidRDefault="00C42A23" w:rsidP="00D433F6">
            <w:pPr>
              <w:spacing w:after="0"/>
              <w:jc w:val="center"/>
              <w:rPr>
                <w:rFonts w:ascii="Calibri" w:hAnsi="Calibri"/>
                <w:sz w:val="22"/>
                <w:szCs w:val="22"/>
              </w:rPr>
            </w:pPr>
          </w:p>
          <w:p w14:paraId="4D2ED078" w14:textId="6FF4FD65" w:rsidR="00C42A23" w:rsidRDefault="00C42A23" w:rsidP="00D433F6">
            <w:pPr>
              <w:spacing w:after="0"/>
              <w:jc w:val="center"/>
              <w:rPr>
                <w:rFonts w:ascii="Calibri" w:hAnsi="Calibri"/>
                <w:sz w:val="22"/>
                <w:szCs w:val="22"/>
              </w:rPr>
            </w:pPr>
          </w:p>
          <w:p w14:paraId="04B9B91D" w14:textId="5F1F41DE" w:rsidR="00624771" w:rsidRDefault="00624771"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1985" w:type="dxa"/>
          </w:tcPr>
          <w:p w14:paraId="63FF3F36" w14:textId="77777777" w:rsidR="00624771" w:rsidRDefault="00624771" w:rsidP="00D433F6">
            <w:pPr>
              <w:spacing w:after="0"/>
              <w:jc w:val="right"/>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5228E4DD" w14:textId="77777777" w:rsidR="00624771" w:rsidRDefault="00624771" w:rsidP="00D433F6">
            <w:pPr>
              <w:spacing w:after="0"/>
              <w:jc w:val="right"/>
              <w:rPr>
                <w:rFonts w:ascii="Calibri" w:hAnsi="Calibri"/>
                <w:sz w:val="22"/>
                <w:szCs w:val="22"/>
              </w:rPr>
            </w:pPr>
          </w:p>
          <w:p w14:paraId="05E0E1DB" w14:textId="77777777" w:rsidR="00624771" w:rsidRDefault="00624771" w:rsidP="00D433F6">
            <w:pPr>
              <w:spacing w:after="0"/>
              <w:jc w:val="right"/>
              <w:rPr>
                <w:rFonts w:ascii="Calibri" w:hAnsi="Calibri"/>
                <w:sz w:val="22"/>
                <w:szCs w:val="22"/>
              </w:rPr>
            </w:pPr>
          </w:p>
          <w:p w14:paraId="1F4553CB" w14:textId="77777777" w:rsidR="00624771" w:rsidRDefault="00624771" w:rsidP="00D433F6">
            <w:pPr>
              <w:spacing w:after="0"/>
              <w:jc w:val="right"/>
              <w:rPr>
                <w:rFonts w:ascii="Calibri" w:hAnsi="Calibri"/>
                <w:sz w:val="22"/>
                <w:szCs w:val="22"/>
              </w:rPr>
            </w:pPr>
          </w:p>
          <w:p w14:paraId="6037DC67" w14:textId="131C0516" w:rsidR="00C42A23" w:rsidRDefault="00C42A23" w:rsidP="00D433F6">
            <w:pPr>
              <w:spacing w:after="0"/>
              <w:jc w:val="right"/>
              <w:rPr>
                <w:rFonts w:ascii="Calibri" w:hAnsi="Calibri"/>
                <w:sz w:val="22"/>
                <w:szCs w:val="22"/>
              </w:rPr>
            </w:pPr>
          </w:p>
          <w:p w14:paraId="34FBC71A" w14:textId="77777777" w:rsidR="00C42A23" w:rsidRDefault="00C42A23" w:rsidP="00D433F6">
            <w:pPr>
              <w:spacing w:after="0"/>
              <w:jc w:val="right"/>
              <w:rPr>
                <w:rFonts w:ascii="Calibri" w:hAnsi="Calibri"/>
                <w:sz w:val="22"/>
                <w:szCs w:val="22"/>
              </w:rPr>
            </w:pPr>
          </w:p>
          <w:p w14:paraId="16F63A12" w14:textId="77777777" w:rsidR="00C42A23" w:rsidRDefault="00C42A23" w:rsidP="00D433F6">
            <w:pPr>
              <w:spacing w:after="0"/>
              <w:jc w:val="right"/>
              <w:rPr>
                <w:rFonts w:ascii="Calibri" w:hAnsi="Calibri"/>
                <w:sz w:val="22"/>
                <w:szCs w:val="22"/>
              </w:rPr>
            </w:pPr>
          </w:p>
          <w:p w14:paraId="41AC664B" w14:textId="5A0F45D1" w:rsidR="00624771" w:rsidRDefault="00624771" w:rsidP="00D433F6">
            <w:pPr>
              <w:spacing w:after="0"/>
              <w:jc w:val="right"/>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DDD1308" w14:textId="77777777" w:rsidR="00624771" w:rsidRDefault="00624771" w:rsidP="00D433F6">
            <w:pPr>
              <w:spacing w:after="0"/>
              <w:jc w:val="right"/>
              <w:rPr>
                <w:rFonts w:ascii="Calibri" w:hAnsi="Calibri"/>
                <w:sz w:val="22"/>
                <w:szCs w:val="22"/>
              </w:rPr>
            </w:pPr>
          </w:p>
          <w:p w14:paraId="752FCDD4" w14:textId="77777777" w:rsidR="00624771" w:rsidRDefault="00624771" w:rsidP="00D433F6">
            <w:pPr>
              <w:spacing w:after="0"/>
              <w:jc w:val="right"/>
              <w:rPr>
                <w:rFonts w:ascii="Calibri" w:hAnsi="Calibri"/>
                <w:sz w:val="22"/>
                <w:szCs w:val="22"/>
              </w:rPr>
            </w:pPr>
          </w:p>
          <w:p w14:paraId="45F8397F" w14:textId="77777777" w:rsidR="00624771" w:rsidRDefault="00624771" w:rsidP="00D433F6">
            <w:pPr>
              <w:spacing w:after="0"/>
              <w:jc w:val="right"/>
              <w:rPr>
                <w:rFonts w:ascii="Calibri" w:hAnsi="Calibri"/>
                <w:sz w:val="22"/>
                <w:szCs w:val="22"/>
              </w:rPr>
            </w:pPr>
          </w:p>
          <w:p w14:paraId="5EC2A429" w14:textId="77777777" w:rsidR="00624771" w:rsidRDefault="00624771" w:rsidP="00D433F6">
            <w:pPr>
              <w:spacing w:after="0"/>
              <w:jc w:val="right"/>
              <w:rPr>
                <w:rFonts w:ascii="Calibri" w:hAnsi="Calibri"/>
                <w:sz w:val="22"/>
                <w:szCs w:val="22"/>
              </w:rPr>
            </w:pPr>
          </w:p>
          <w:p w14:paraId="505C12B3" w14:textId="77777777" w:rsidR="00C42A23" w:rsidRDefault="00C42A23" w:rsidP="00D433F6">
            <w:pPr>
              <w:spacing w:after="0"/>
              <w:jc w:val="right"/>
              <w:rPr>
                <w:rFonts w:ascii="Calibri" w:hAnsi="Calibri"/>
                <w:sz w:val="22"/>
                <w:szCs w:val="22"/>
              </w:rPr>
            </w:pPr>
          </w:p>
          <w:p w14:paraId="5DB35D4C" w14:textId="29103387" w:rsidR="00C42A23" w:rsidRDefault="00C42A23" w:rsidP="00D433F6">
            <w:pPr>
              <w:spacing w:after="0"/>
              <w:jc w:val="right"/>
              <w:rPr>
                <w:rFonts w:ascii="Calibri" w:hAnsi="Calibri"/>
                <w:sz w:val="22"/>
                <w:szCs w:val="22"/>
              </w:rPr>
            </w:pPr>
          </w:p>
          <w:p w14:paraId="6C20AFBA" w14:textId="77464433" w:rsidR="00624771" w:rsidRDefault="00624771" w:rsidP="00D433F6">
            <w:pPr>
              <w:spacing w:after="0"/>
              <w:jc w:val="right"/>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624771" w:rsidRPr="004C6E2D" w14:paraId="4AE1BBE0" w14:textId="77777777" w:rsidTr="00C42A23">
        <w:trPr>
          <w:trHeight w:val="500"/>
          <w:jc w:val="center"/>
        </w:trPr>
        <w:tc>
          <w:tcPr>
            <w:tcW w:w="6941" w:type="dxa"/>
            <w:gridSpan w:val="3"/>
          </w:tcPr>
          <w:p w14:paraId="2272A23F" w14:textId="77777777" w:rsidR="00624771" w:rsidRPr="004C6E2D" w:rsidRDefault="00624771" w:rsidP="00D433F6">
            <w:pPr>
              <w:jc w:val="right"/>
              <w:rPr>
                <w:rFonts w:ascii="Calibri" w:hAnsi="Calibri"/>
                <w:b/>
                <w:sz w:val="28"/>
                <w:szCs w:val="28"/>
              </w:rPr>
            </w:pPr>
            <w:r w:rsidRPr="00FA75CA">
              <w:rPr>
                <w:rFonts w:ascii="Calibri" w:hAnsi="Calibri"/>
                <w:b/>
                <w:sz w:val="28"/>
                <w:szCs w:val="28"/>
                <w:highlight w:val="yellow"/>
              </w:rPr>
              <w:t>Gesamtsumme</w:t>
            </w:r>
          </w:p>
        </w:tc>
        <w:tc>
          <w:tcPr>
            <w:tcW w:w="1985" w:type="dxa"/>
          </w:tcPr>
          <w:p w14:paraId="22C7179E" w14:textId="77777777" w:rsidR="00624771" w:rsidRPr="004C6E2D" w:rsidRDefault="00624771" w:rsidP="00D433F6">
            <w:pPr>
              <w:jc w:val="right"/>
              <w:rPr>
                <w:rFonts w:ascii="Calibri" w:hAnsi="Calibri"/>
                <w:sz w:val="28"/>
                <w:szCs w:val="28"/>
              </w:rPr>
            </w:pPr>
            <w:r w:rsidRPr="00D54951">
              <w:rPr>
                <w:rFonts w:ascii="Calibri" w:hAnsi="Calibri"/>
                <w:b/>
                <w:sz w:val="28"/>
                <w:szCs w:val="28"/>
              </w:rPr>
              <w:fldChar w:fldCharType="begin">
                <w:ffData>
                  <w:name w:val="Text12"/>
                  <w:enabled/>
                  <w:calcOnExit w:val="0"/>
                  <w:textInput/>
                </w:ffData>
              </w:fldChar>
            </w:r>
            <w:r w:rsidRPr="00D54951">
              <w:rPr>
                <w:rFonts w:ascii="Calibri" w:hAnsi="Calibri"/>
                <w:b/>
                <w:sz w:val="28"/>
                <w:szCs w:val="28"/>
              </w:rPr>
              <w:instrText xml:space="preserve"> FORMTEXT </w:instrText>
            </w:r>
            <w:r w:rsidRPr="00D54951">
              <w:rPr>
                <w:rFonts w:ascii="Calibri" w:hAnsi="Calibri"/>
                <w:b/>
                <w:sz w:val="28"/>
                <w:szCs w:val="28"/>
              </w:rPr>
            </w:r>
            <w:r w:rsidRPr="00D54951">
              <w:rPr>
                <w:rFonts w:ascii="Calibri" w:hAnsi="Calibri"/>
                <w:b/>
                <w:sz w:val="28"/>
                <w:szCs w:val="28"/>
              </w:rPr>
              <w:fldChar w:fldCharType="separate"/>
            </w:r>
            <w:r w:rsidRPr="00D54951">
              <w:rPr>
                <w:rFonts w:ascii="Calibri" w:hAnsi="Calibri"/>
                <w:b/>
                <w:noProof/>
                <w:sz w:val="28"/>
                <w:szCs w:val="28"/>
              </w:rPr>
              <w:t> </w:t>
            </w:r>
            <w:r w:rsidRPr="00D54951">
              <w:rPr>
                <w:rFonts w:ascii="Calibri" w:hAnsi="Calibri"/>
                <w:b/>
                <w:noProof/>
                <w:sz w:val="28"/>
                <w:szCs w:val="28"/>
              </w:rPr>
              <w:t> </w:t>
            </w:r>
            <w:r w:rsidRPr="00D54951">
              <w:rPr>
                <w:rFonts w:ascii="Calibri" w:hAnsi="Calibri"/>
                <w:b/>
                <w:noProof/>
                <w:sz w:val="28"/>
                <w:szCs w:val="28"/>
              </w:rPr>
              <w:t> </w:t>
            </w:r>
            <w:r w:rsidRPr="00D54951">
              <w:rPr>
                <w:rFonts w:ascii="Calibri" w:hAnsi="Calibri"/>
                <w:b/>
                <w:noProof/>
                <w:sz w:val="28"/>
                <w:szCs w:val="28"/>
              </w:rPr>
              <w:t> </w:t>
            </w:r>
            <w:r w:rsidRPr="00D54951">
              <w:rPr>
                <w:rFonts w:ascii="Calibri" w:hAnsi="Calibri"/>
                <w:b/>
                <w:noProof/>
                <w:sz w:val="28"/>
                <w:szCs w:val="28"/>
              </w:rPr>
              <w:t> </w:t>
            </w:r>
            <w:r w:rsidRPr="00D54951">
              <w:rPr>
                <w:rFonts w:ascii="Calibri" w:hAnsi="Calibri"/>
                <w:b/>
                <w:sz w:val="28"/>
                <w:szCs w:val="28"/>
              </w:rPr>
              <w:fldChar w:fldCharType="end"/>
            </w:r>
            <w:r w:rsidRPr="004C6E2D">
              <w:rPr>
                <w:rFonts w:ascii="Calibri" w:hAnsi="Calibri"/>
                <w:b/>
                <w:sz w:val="28"/>
                <w:szCs w:val="28"/>
              </w:rPr>
              <w:t>€</w:t>
            </w:r>
          </w:p>
        </w:tc>
      </w:tr>
    </w:tbl>
    <w:p w14:paraId="4E9E41A2" w14:textId="77777777" w:rsidR="00DE2942" w:rsidRPr="00BA024B" w:rsidRDefault="00DE2942" w:rsidP="00D74413">
      <w:pPr>
        <w:pStyle w:val="Listenabsatz"/>
        <w:numPr>
          <w:ilvl w:val="0"/>
          <w:numId w:val="12"/>
        </w:numPr>
        <w:spacing w:line="276" w:lineRule="auto"/>
        <w:ind w:left="425" w:hanging="425"/>
        <w:contextualSpacing w:val="0"/>
        <w:rPr>
          <w:rFonts w:ascii="Calibri" w:hAnsi="Calibri"/>
          <w:sz w:val="22"/>
        </w:rPr>
      </w:pPr>
      <w:r w:rsidRPr="00BA024B">
        <w:rPr>
          <w:rFonts w:ascii="Calibri" w:hAnsi="Calibri"/>
          <w:sz w:val="22"/>
        </w:rPr>
        <w:lastRenderedPageBreak/>
        <w:t>Zahlungsbedingungen</w:t>
      </w:r>
    </w:p>
    <w:p w14:paraId="7DF13975" w14:textId="2A364174" w:rsidR="00E960A3" w:rsidRDefault="00DE2942"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0A8236E4" w14:textId="77777777" w:rsidR="00C53193" w:rsidRDefault="00C53193" w:rsidP="00D74413">
      <w:pPr>
        <w:pStyle w:val="Listenabsatz"/>
        <w:numPr>
          <w:ilvl w:val="0"/>
          <w:numId w:val="12"/>
        </w:numPr>
        <w:spacing w:line="276" w:lineRule="auto"/>
        <w:ind w:left="425" w:hanging="425"/>
        <w:contextualSpacing w:val="0"/>
        <w:rPr>
          <w:rFonts w:ascii="Calibri" w:hAnsi="Calibri"/>
          <w:sz w:val="22"/>
        </w:rPr>
      </w:pPr>
      <w:r>
        <w:rPr>
          <w:rFonts w:ascii="Calibri" w:hAnsi="Calibri"/>
          <w:sz w:val="22"/>
        </w:rPr>
        <w:t>Zahlungsplan</w:t>
      </w:r>
    </w:p>
    <w:p w14:paraId="3394082B" w14:textId="77777777" w:rsidR="000D3B25" w:rsidRPr="000D3B25" w:rsidRDefault="000D3B25" w:rsidP="000D3B25">
      <w:pPr>
        <w:spacing w:line="264" w:lineRule="auto"/>
        <w:jc w:val="both"/>
        <w:rPr>
          <w:rFonts w:ascii="Calibri" w:hAnsi="Calibri"/>
          <w:sz w:val="22"/>
        </w:rPr>
      </w:pPr>
      <w:r w:rsidRPr="000D3B25">
        <w:rPr>
          <w:rFonts w:ascii="Calibri" w:hAnsi="Calibri"/>
          <w:sz w:val="22"/>
        </w:rPr>
        <w:t xml:space="preserve">Die Zahlung ist wie folgt vorgesehen: </w:t>
      </w:r>
    </w:p>
    <w:p w14:paraId="523FAC7B" w14:textId="77777777" w:rsidR="000D3B25" w:rsidRDefault="000D3B25" w:rsidP="000D3B25">
      <w:pPr>
        <w:spacing w:after="0" w:line="264" w:lineRule="auto"/>
        <w:jc w:val="both"/>
        <w:rPr>
          <w:rFonts w:ascii="Calibri" w:hAnsi="Calibri"/>
          <w:sz w:val="22"/>
        </w:rPr>
      </w:pPr>
      <w:r w:rsidRPr="000D3B25">
        <w:rPr>
          <w:rFonts w:ascii="Calibri" w:hAnsi="Calibri"/>
          <w:b/>
          <w:bCs/>
          <w:sz w:val="22"/>
        </w:rPr>
        <w:t>30%</w:t>
      </w:r>
      <w:r w:rsidRPr="000D3B25">
        <w:rPr>
          <w:rFonts w:ascii="Calibri" w:hAnsi="Calibri"/>
          <w:sz w:val="22"/>
        </w:rPr>
        <w:t xml:space="preserve"> </w:t>
      </w:r>
      <w:r>
        <w:rPr>
          <w:rFonts w:ascii="Calibri" w:hAnsi="Calibri"/>
          <w:sz w:val="22"/>
        </w:rPr>
        <w:t xml:space="preserve">Nach Designfreigabe </w:t>
      </w:r>
      <w:r w:rsidRPr="008F1469">
        <w:rPr>
          <w:rFonts w:ascii="Calibri" w:hAnsi="Calibri"/>
          <w:b/>
          <w:bCs/>
          <w:sz w:val="22"/>
        </w:rPr>
        <w:t xml:space="preserve">gegen Vorlage einer unbefristeten Bankbürgschaft </w:t>
      </w:r>
      <w:r w:rsidRPr="000D3B25">
        <w:rPr>
          <w:rFonts w:ascii="Calibri" w:hAnsi="Calibri"/>
          <w:sz w:val="22"/>
        </w:rPr>
        <w:t xml:space="preserve">nach </w:t>
      </w:r>
    </w:p>
    <w:p w14:paraId="510A1C62" w14:textId="2EFC8FBC" w:rsidR="000D3B25" w:rsidRPr="000D3B25" w:rsidRDefault="000D3B25" w:rsidP="000D3B25">
      <w:pPr>
        <w:spacing w:after="0" w:line="264" w:lineRule="auto"/>
        <w:jc w:val="both"/>
        <w:rPr>
          <w:rFonts w:ascii="Calibri" w:hAnsi="Calibri"/>
          <w:sz w:val="22"/>
        </w:rPr>
      </w:pPr>
      <w:r>
        <w:rPr>
          <w:rFonts w:ascii="Calibri" w:hAnsi="Calibri"/>
          <w:sz w:val="22"/>
        </w:rPr>
        <w:t xml:space="preserve">         </w:t>
      </w:r>
      <w:r w:rsidRPr="000D3B25">
        <w:rPr>
          <w:rFonts w:ascii="Calibri" w:hAnsi="Calibri"/>
          <w:sz w:val="22"/>
        </w:rPr>
        <w:t>Auftragsvergabe und Rechnungsstellung.</w:t>
      </w:r>
    </w:p>
    <w:p w14:paraId="0BEFAF60" w14:textId="59B623DC" w:rsidR="000D3B25" w:rsidRPr="000D3B25" w:rsidRDefault="000D3B25" w:rsidP="000D3B25">
      <w:pPr>
        <w:spacing w:after="0" w:line="264" w:lineRule="auto"/>
        <w:jc w:val="both"/>
        <w:rPr>
          <w:rFonts w:ascii="Calibri" w:hAnsi="Calibri"/>
          <w:sz w:val="22"/>
        </w:rPr>
      </w:pPr>
      <w:r>
        <w:rPr>
          <w:rFonts w:ascii="Calibri" w:hAnsi="Calibri"/>
          <w:b/>
          <w:bCs/>
          <w:sz w:val="22"/>
        </w:rPr>
        <w:t>4</w:t>
      </w:r>
      <w:r w:rsidRPr="000D3B25">
        <w:rPr>
          <w:rFonts w:ascii="Calibri" w:hAnsi="Calibri"/>
          <w:b/>
          <w:bCs/>
          <w:sz w:val="22"/>
        </w:rPr>
        <w:t>0%</w:t>
      </w:r>
      <w:r w:rsidRPr="000D3B25">
        <w:rPr>
          <w:rFonts w:ascii="Calibri" w:hAnsi="Calibri"/>
          <w:sz w:val="22"/>
        </w:rPr>
        <w:t xml:space="preserve"> bei Lieferung</w:t>
      </w:r>
      <w:r>
        <w:rPr>
          <w:rFonts w:ascii="Calibri" w:hAnsi="Calibri"/>
          <w:sz w:val="22"/>
        </w:rPr>
        <w:t xml:space="preserve"> inklusive </w:t>
      </w:r>
      <w:r w:rsidR="008F1469">
        <w:rPr>
          <w:rFonts w:ascii="Calibri" w:hAnsi="Calibri"/>
          <w:sz w:val="22"/>
        </w:rPr>
        <w:t xml:space="preserve">komplett </w:t>
      </w:r>
      <w:r>
        <w:rPr>
          <w:rFonts w:ascii="Calibri" w:hAnsi="Calibri"/>
          <w:sz w:val="22"/>
        </w:rPr>
        <w:t xml:space="preserve">Aufstellung, Montage und </w:t>
      </w:r>
      <w:r w:rsidR="008F1469">
        <w:rPr>
          <w:rFonts w:ascii="Calibri" w:hAnsi="Calibri"/>
          <w:sz w:val="22"/>
        </w:rPr>
        <w:t>Einweisung/</w:t>
      </w:r>
      <w:r>
        <w:rPr>
          <w:rFonts w:ascii="Calibri" w:hAnsi="Calibri"/>
          <w:sz w:val="22"/>
        </w:rPr>
        <w:t>Schulung</w:t>
      </w:r>
      <w:r w:rsidRPr="000D3B25">
        <w:rPr>
          <w:rFonts w:ascii="Calibri" w:hAnsi="Calibri"/>
          <w:sz w:val="22"/>
        </w:rPr>
        <w:t xml:space="preserve"> und </w:t>
      </w:r>
    </w:p>
    <w:p w14:paraId="0527AC34" w14:textId="4F9BFA86" w:rsidR="000D3B25" w:rsidRDefault="000D3B25" w:rsidP="000D3B25">
      <w:pPr>
        <w:spacing w:after="0" w:line="264" w:lineRule="auto"/>
        <w:jc w:val="both"/>
        <w:rPr>
          <w:rFonts w:ascii="Calibri" w:hAnsi="Calibri"/>
          <w:sz w:val="22"/>
        </w:rPr>
      </w:pPr>
      <w:r>
        <w:rPr>
          <w:rFonts w:ascii="Calibri" w:hAnsi="Calibri"/>
          <w:b/>
          <w:bCs/>
          <w:sz w:val="22"/>
        </w:rPr>
        <w:t>3</w:t>
      </w:r>
      <w:r w:rsidRPr="000D3B25">
        <w:rPr>
          <w:rFonts w:ascii="Calibri" w:hAnsi="Calibri"/>
          <w:b/>
          <w:bCs/>
          <w:sz w:val="22"/>
        </w:rPr>
        <w:t>0%</w:t>
      </w:r>
      <w:r w:rsidRPr="000D3B25">
        <w:rPr>
          <w:rFonts w:ascii="Calibri" w:hAnsi="Calibri"/>
          <w:sz w:val="22"/>
        </w:rPr>
        <w:t xml:space="preserve"> bei erfolgter Abnahme</w:t>
      </w:r>
      <w:r>
        <w:rPr>
          <w:rFonts w:ascii="Calibri" w:hAnsi="Calibri"/>
          <w:sz w:val="22"/>
        </w:rPr>
        <w:t xml:space="preserve"> bis 30 Tage nach Lieferung </w:t>
      </w:r>
    </w:p>
    <w:p w14:paraId="738F5F42" w14:textId="77777777" w:rsidR="00D74413" w:rsidRDefault="00D74413" w:rsidP="000D3B25">
      <w:pPr>
        <w:spacing w:after="0" w:line="264" w:lineRule="auto"/>
        <w:jc w:val="both"/>
        <w:rPr>
          <w:rFonts w:ascii="Calibri" w:hAnsi="Calibri"/>
          <w:sz w:val="22"/>
        </w:rPr>
      </w:pPr>
    </w:p>
    <w:p w14:paraId="0277F093" w14:textId="77777777" w:rsidR="00CE78E6" w:rsidRPr="00E608D7" w:rsidRDefault="00CE78E6" w:rsidP="00D74413">
      <w:pPr>
        <w:pStyle w:val="Listenabsatz"/>
        <w:numPr>
          <w:ilvl w:val="0"/>
          <w:numId w:val="12"/>
        </w:numPr>
        <w:spacing w:line="276" w:lineRule="auto"/>
        <w:ind w:left="425" w:hanging="425"/>
        <w:contextualSpacing w:val="0"/>
        <w:rPr>
          <w:rFonts w:ascii="Calibri" w:hAnsi="Calibri"/>
          <w:sz w:val="22"/>
        </w:rPr>
      </w:pPr>
      <w:r w:rsidRPr="00DE2942">
        <w:rPr>
          <w:rFonts w:ascii="Calibri" w:hAnsi="Calibri"/>
          <w:sz w:val="22"/>
        </w:rPr>
        <w:t>Liefertermin</w:t>
      </w:r>
    </w:p>
    <w:p w14:paraId="4E54EA94" w14:textId="5E4666BA" w:rsidR="00CE78E6" w:rsidRDefault="004155B7" w:rsidP="00906682">
      <w:pPr>
        <w:pStyle w:val="Listenabsatz"/>
        <w:spacing w:after="240" w:line="276" w:lineRule="auto"/>
        <w:ind w:left="0"/>
        <w:contextualSpacing w:val="0"/>
        <w:jc w:val="both"/>
        <w:rPr>
          <w:rFonts w:ascii="Calibri" w:hAnsi="Calibri"/>
          <w:b w:val="0"/>
          <w:sz w:val="22"/>
        </w:rPr>
      </w:pPr>
      <w:r>
        <w:rPr>
          <w:rFonts w:ascii="Calibri" w:hAnsi="Calibri"/>
          <w:b w:val="0"/>
          <w:sz w:val="22"/>
        </w:rPr>
        <w:fldChar w:fldCharType="begin">
          <w:ffData>
            <w:name w:val="Text10"/>
            <w:enabled/>
            <w:calcOnExit w:val="0"/>
            <w:textInput/>
          </w:ffData>
        </w:fldChar>
      </w:r>
      <w:bookmarkStart w:id="2" w:name="Text10"/>
      <w:r>
        <w:rPr>
          <w:rFonts w:ascii="Calibri" w:hAnsi="Calibri"/>
          <w:b w:val="0"/>
          <w:sz w:val="22"/>
        </w:rPr>
        <w:instrText xml:space="preserve"> FORMTEXT </w:instrText>
      </w:r>
      <w:r>
        <w:rPr>
          <w:rFonts w:ascii="Calibri" w:hAnsi="Calibri"/>
          <w:b w:val="0"/>
          <w:sz w:val="22"/>
        </w:rPr>
      </w:r>
      <w:r>
        <w:rPr>
          <w:rFonts w:ascii="Calibri" w:hAnsi="Calibri"/>
          <w:b w:val="0"/>
          <w:sz w:val="22"/>
        </w:rPr>
        <w:fldChar w:fldCharType="separate"/>
      </w:r>
      <w:r>
        <w:rPr>
          <w:rFonts w:ascii="Calibri" w:hAnsi="Calibri"/>
          <w:b w:val="0"/>
          <w:noProof/>
          <w:sz w:val="22"/>
        </w:rPr>
        <w:t> </w:t>
      </w:r>
      <w:r>
        <w:rPr>
          <w:rFonts w:ascii="Calibri" w:hAnsi="Calibri"/>
          <w:b w:val="0"/>
          <w:noProof/>
          <w:sz w:val="22"/>
        </w:rPr>
        <w:t> </w:t>
      </w:r>
      <w:r>
        <w:rPr>
          <w:rFonts w:ascii="Calibri" w:hAnsi="Calibri"/>
          <w:b w:val="0"/>
          <w:noProof/>
          <w:sz w:val="22"/>
        </w:rPr>
        <w:t> </w:t>
      </w:r>
      <w:r>
        <w:rPr>
          <w:rFonts w:ascii="Calibri" w:hAnsi="Calibri"/>
          <w:b w:val="0"/>
          <w:noProof/>
          <w:sz w:val="22"/>
        </w:rPr>
        <w:t> </w:t>
      </w:r>
      <w:r>
        <w:rPr>
          <w:rFonts w:ascii="Calibri" w:hAnsi="Calibri"/>
          <w:b w:val="0"/>
          <w:noProof/>
          <w:sz w:val="22"/>
        </w:rPr>
        <w:t> </w:t>
      </w:r>
      <w:r>
        <w:rPr>
          <w:rFonts w:ascii="Calibri" w:hAnsi="Calibri"/>
          <w:b w:val="0"/>
          <w:sz w:val="22"/>
        </w:rPr>
        <w:fldChar w:fldCharType="end"/>
      </w:r>
      <w:bookmarkEnd w:id="2"/>
      <w:r>
        <w:rPr>
          <w:rFonts w:ascii="Calibri" w:hAnsi="Calibri"/>
          <w:b w:val="0"/>
          <w:sz w:val="22"/>
        </w:rPr>
        <w:t xml:space="preserve"> Wochen nach Zuschlagserteilung</w:t>
      </w:r>
      <w:r w:rsidR="000D3B25">
        <w:rPr>
          <w:rFonts w:ascii="Calibri" w:hAnsi="Calibri"/>
          <w:b w:val="0"/>
          <w:sz w:val="22"/>
        </w:rPr>
        <w:t xml:space="preserve"> (&lt; 52 Wochen)</w:t>
      </w:r>
    </w:p>
    <w:p w14:paraId="2AB80BEE" w14:textId="4D99D2C1" w:rsidR="00DE2942" w:rsidRPr="00E608D7" w:rsidRDefault="00DE2942" w:rsidP="00D74413">
      <w:pPr>
        <w:pStyle w:val="Listenabsatz"/>
        <w:numPr>
          <w:ilvl w:val="0"/>
          <w:numId w:val="12"/>
        </w:numPr>
        <w:spacing w:line="276" w:lineRule="auto"/>
        <w:ind w:left="425" w:hanging="425"/>
        <w:contextualSpacing w:val="0"/>
        <w:rPr>
          <w:rFonts w:ascii="Calibri" w:hAnsi="Calibri"/>
          <w:sz w:val="22"/>
        </w:rPr>
      </w:pPr>
      <w:r>
        <w:rPr>
          <w:rFonts w:ascii="Calibri" w:hAnsi="Calibri"/>
          <w:sz w:val="22"/>
        </w:rPr>
        <w:t>Lieferort</w:t>
      </w:r>
      <w:r w:rsidR="000D3B25">
        <w:rPr>
          <w:rFonts w:ascii="Calibri" w:hAnsi="Calibri"/>
          <w:sz w:val="22"/>
        </w:rPr>
        <w:t xml:space="preserve"> und Lieferbedingungen</w:t>
      </w:r>
    </w:p>
    <w:p w14:paraId="71AE83F9" w14:textId="1EBD6BF3" w:rsidR="00C53193" w:rsidRDefault="000D3B25" w:rsidP="00906682">
      <w:pPr>
        <w:pStyle w:val="Listenabsatz"/>
        <w:snapToGrid w:val="0"/>
        <w:spacing w:after="240" w:line="276" w:lineRule="auto"/>
        <w:ind w:left="0"/>
        <w:jc w:val="both"/>
        <w:rPr>
          <w:rFonts w:ascii="Calibri" w:hAnsi="Calibri"/>
          <w:b w:val="0"/>
          <w:sz w:val="22"/>
        </w:rPr>
      </w:pPr>
      <w:r w:rsidRPr="000D3B25">
        <w:rPr>
          <w:rFonts w:ascii="Calibri" w:hAnsi="Calibri"/>
          <w:b w:val="0"/>
          <w:sz w:val="22"/>
        </w:rPr>
        <w:t>Helmholtz-Institut Jena</w:t>
      </w:r>
    </w:p>
    <w:p w14:paraId="4F09D17B" w14:textId="698696E4" w:rsidR="008670E1" w:rsidRPr="00C53193" w:rsidRDefault="000D3B25" w:rsidP="00906682">
      <w:pPr>
        <w:pStyle w:val="Listenabsatz"/>
        <w:snapToGrid w:val="0"/>
        <w:spacing w:after="240" w:line="276" w:lineRule="auto"/>
        <w:ind w:left="0"/>
        <w:jc w:val="both"/>
        <w:rPr>
          <w:rFonts w:ascii="Calibri" w:hAnsi="Calibri"/>
          <w:b w:val="0"/>
          <w:sz w:val="22"/>
        </w:rPr>
      </w:pPr>
      <w:r>
        <w:rPr>
          <w:rFonts w:ascii="Calibri" w:hAnsi="Calibri"/>
          <w:b w:val="0"/>
          <w:sz w:val="22"/>
        </w:rPr>
        <w:t>Fröbelstieg 3</w:t>
      </w:r>
    </w:p>
    <w:p w14:paraId="5752A5CC" w14:textId="4B397512" w:rsidR="008670E1" w:rsidRDefault="000D3B25" w:rsidP="00D74413">
      <w:pPr>
        <w:pStyle w:val="Listenabsatz"/>
        <w:snapToGrid w:val="0"/>
        <w:spacing w:line="276" w:lineRule="auto"/>
        <w:ind w:left="0"/>
        <w:contextualSpacing w:val="0"/>
        <w:jc w:val="both"/>
        <w:rPr>
          <w:rFonts w:ascii="Calibri" w:hAnsi="Calibri"/>
          <w:b w:val="0"/>
          <w:sz w:val="22"/>
        </w:rPr>
      </w:pPr>
      <w:r>
        <w:rPr>
          <w:rFonts w:ascii="Calibri" w:hAnsi="Calibri"/>
          <w:b w:val="0"/>
          <w:sz w:val="22"/>
        </w:rPr>
        <w:t>07743 Jena</w:t>
      </w:r>
    </w:p>
    <w:p w14:paraId="044F1C31" w14:textId="20F6EA85" w:rsidR="000D3B25" w:rsidRDefault="000D3B25" w:rsidP="00D74413">
      <w:pPr>
        <w:spacing w:before="120" w:line="276" w:lineRule="auto"/>
        <w:rPr>
          <w:rFonts w:ascii="Calibri" w:hAnsi="Calibri"/>
          <w:sz w:val="22"/>
        </w:rPr>
      </w:pPr>
      <w:r w:rsidRPr="00C53193">
        <w:rPr>
          <w:rFonts w:ascii="Calibri" w:hAnsi="Calibri"/>
          <w:sz w:val="22"/>
        </w:rPr>
        <w:t xml:space="preserve">DAP </w:t>
      </w:r>
      <w:r>
        <w:rPr>
          <w:rFonts w:ascii="Calibri" w:hAnsi="Calibri"/>
          <w:sz w:val="22"/>
        </w:rPr>
        <w:t>Jena</w:t>
      </w:r>
      <w:r w:rsidRPr="00C53193">
        <w:rPr>
          <w:rFonts w:ascii="Calibri" w:hAnsi="Calibri"/>
          <w:sz w:val="22"/>
        </w:rPr>
        <w:t>, Warenannahme (Incoterms 2020)</w:t>
      </w:r>
    </w:p>
    <w:p w14:paraId="18AF77C7" w14:textId="77777777" w:rsidR="00854795" w:rsidRPr="00DE2942" w:rsidRDefault="00854795" w:rsidP="00D74413">
      <w:pPr>
        <w:pStyle w:val="Listenabsatz"/>
        <w:numPr>
          <w:ilvl w:val="0"/>
          <w:numId w:val="12"/>
        </w:numPr>
        <w:spacing w:line="276" w:lineRule="auto"/>
        <w:ind w:left="425" w:hanging="425"/>
        <w:contextualSpacing w:val="0"/>
        <w:rPr>
          <w:rFonts w:ascii="Calibri" w:hAnsi="Calibri"/>
          <w:sz w:val="22"/>
        </w:rPr>
      </w:pPr>
      <w:r w:rsidRPr="00DE2942">
        <w:rPr>
          <w:rFonts w:ascii="Calibri" w:hAnsi="Calibri"/>
          <w:sz w:val="22"/>
        </w:rPr>
        <w:t>Gewährleistung</w:t>
      </w:r>
    </w:p>
    <w:p w14:paraId="1E92B9A7" w14:textId="1399513F" w:rsidR="00854795" w:rsidRDefault="000D3B25" w:rsidP="00854795">
      <w:pPr>
        <w:spacing w:line="276" w:lineRule="auto"/>
        <w:rPr>
          <w:rFonts w:ascii="Calibri" w:hAnsi="Calibri"/>
          <w:sz w:val="22"/>
        </w:rPr>
      </w:pPr>
      <w:r>
        <w:rPr>
          <w:rFonts w:ascii="Calibri" w:hAnsi="Calibri"/>
          <w:sz w:val="22"/>
        </w:rPr>
        <w:t>12</w:t>
      </w:r>
      <w:r w:rsidR="00854795" w:rsidRPr="00DE2942">
        <w:rPr>
          <w:rFonts w:ascii="Calibri" w:hAnsi="Calibri"/>
          <w:sz w:val="22"/>
        </w:rPr>
        <w:t xml:space="preserve"> Monate</w:t>
      </w:r>
    </w:p>
    <w:p w14:paraId="7DE90385" w14:textId="77777777" w:rsidR="00CE78E6" w:rsidRPr="00BA024B" w:rsidRDefault="00CE78E6" w:rsidP="00D74413">
      <w:pPr>
        <w:pStyle w:val="Listenabsatz"/>
        <w:numPr>
          <w:ilvl w:val="0"/>
          <w:numId w:val="12"/>
        </w:numPr>
        <w:spacing w:line="276" w:lineRule="auto"/>
        <w:ind w:left="425" w:hanging="425"/>
        <w:contextualSpacing w:val="0"/>
        <w:rPr>
          <w:rFonts w:ascii="Calibri" w:hAnsi="Calibri"/>
          <w:sz w:val="22"/>
        </w:rPr>
      </w:pPr>
      <w:r w:rsidRPr="00BA024B">
        <w:rPr>
          <w:rFonts w:ascii="Calibri" w:hAnsi="Calibri"/>
          <w:sz w:val="22"/>
        </w:rPr>
        <w:t>Zolltarifnummer</w:t>
      </w:r>
    </w:p>
    <w:p w14:paraId="6F390CEF" w14:textId="77777777" w:rsidR="00CE78E6" w:rsidRPr="00BA024B" w:rsidRDefault="00CE78E6"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14:paraId="1F28C64B" w14:textId="77777777" w:rsidTr="003641A8">
        <w:tc>
          <w:tcPr>
            <w:tcW w:w="5245" w:type="dxa"/>
          </w:tcPr>
          <w:bookmarkStart w:id="3" w:name="_Hlk207973319"/>
          <w:p w14:paraId="7AB22455" w14:textId="77777777" w:rsidR="00CE78E6" w:rsidRDefault="00CE78E6"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7A4BF6FF" w14:textId="7E79D408" w:rsidR="00CE78E6" w:rsidRDefault="00CE78E6" w:rsidP="00906682">
      <w:pPr>
        <w:pStyle w:val="Listenabsatz"/>
        <w:spacing w:after="120" w:line="276" w:lineRule="auto"/>
        <w:ind w:left="0"/>
        <w:contextualSpacing w:val="0"/>
        <w:jc w:val="both"/>
        <w:rPr>
          <w:rFonts w:ascii="Calibri" w:hAnsi="Calibri"/>
          <w:b w:val="0"/>
          <w:sz w:val="22"/>
        </w:rPr>
      </w:pPr>
    </w:p>
    <w:p w14:paraId="22C82F65" w14:textId="77777777" w:rsidR="00E960A3" w:rsidRDefault="00E960A3" w:rsidP="00906682">
      <w:pPr>
        <w:pStyle w:val="Listenabsatz"/>
        <w:spacing w:after="120" w:line="276" w:lineRule="auto"/>
        <w:ind w:left="0"/>
        <w:contextualSpacing w:val="0"/>
        <w:jc w:val="both"/>
        <w:rPr>
          <w:rFonts w:ascii="Calibri" w:hAnsi="Calibri"/>
          <w:b w:val="0"/>
          <w:sz w:val="22"/>
        </w:rPr>
      </w:pPr>
    </w:p>
    <w:p w14:paraId="4F4F86FA" w14:textId="77777777" w:rsidR="000A0B7E" w:rsidRPr="000A0B7E" w:rsidRDefault="000A0B7E" w:rsidP="00D74413">
      <w:pPr>
        <w:pStyle w:val="Listenabsatz"/>
        <w:numPr>
          <w:ilvl w:val="0"/>
          <w:numId w:val="12"/>
        </w:numPr>
        <w:spacing w:line="276" w:lineRule="auto"/>
        <w:ind w:left="425" w:hanging="425"/>
        <w:contextualSpacing w:val="0"/>
        <w:rPr>
          <w:rFonts w:ascii="Calibri" w:hAnsi="Calibri"/>
          <w:sz w:val="22"/>
        </w:rPr>
      </w:pPr>
      <w:r w:rsidRPr="000A0B7E">
        <w:rPr>
          <w:rFonts w:ascii="Calibri" w:hAnsi="Calibri"/>
          <w:sz w:val="22"/>
        </w:rPr>
        <w:t>Abfrage Wettbewerbsregister</w:t>
      </w:r>
    </w:p>
    <w:p w14:paraId="38FA05DA"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4FEC505E"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6ABF5EA6"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lastRenderedPageBreak/>
              <w:t>Registergericht</w:t>
            </w:r>
          </w:p>
        </w:tc>
        <w:tc>
          <w:tcPr>
            <w:tcW w:w="3260" w:type="dxa"/>
            <w:tcBorders>
              <w:top w:val="single" w:sz="4" w:space="0" w:color="auto"/>
              <w:left w:val="single" w:sz="4" w:space="0" w:color="auto"/>
              <w:bottom w:val="single" w:sz="4" w:space="0" w:color="auto"/>
              <w:right w:val="single" w:sz="4" w:space="0" w:color="auto"/>
            </w:tcBorders>
            <w:hideMark/>
          </w:tcPr>
          <w:p w14:paraId="4A9EFA12"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0A0B7E" w:rsidRPr="000A0B7E" w14:paraId="7CBB4593"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37D3F918"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5A07EA7B"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0A0B7E" w14:paraId="72D3B2D5"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376910E3"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54B9B14D"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3E8089BE" w14:textId="77777777" w:rsidR="000A0B7E" w:rsidRPr="00D74413" w:rsidRDefault="000A0B7E" w:rsidP="00D74413">
      <w:pPr>
        <w:spacing w:after="120" w:line="276" w:lineRule="auto"/>
        <w:rPr>
          <w:rFonts w:ascii="Calibri" w:hAnsi="Calibri"/>
          <w:sz w:val="22"/>
        </w:rPr>
      </w:pPr>
    </w:p>
    <w:p w14:paraId="64311B4F" w14:textId="77777777" w:rsidR="00DE2942" w:rsidRPr="00E608D7" w:rsidRDefault="00DE2942" w:rsidP="00D74413">
      <w:pPr>
        <w:pStyle w:val="Listenabsatz"/>
        <w:numPr>
          <w:ilvl w:val="0"/>
          <w:numId w:val="12"/>
        </w:numPr>
        <w:spacing w:after="120" w:line="276" w:lineRule="auto"/>
        <w:ind w:left="425" w:hanging="425"/>
        <w:contextualSpacing w:val="0"/>
        <w:rPr>
          <w:rFonts w:ascii="Calibri" w:hAnsi="Calibri"/>
          <w:sz w:val="22"/>
        </w:rPr>
      </w:pPr>
      <w:r w:rsidRPr="00DE2942">
        <w:rPr>
          <w:rFonts w:ascii="Calibri" w:hAnsi="Calibri"/>
          <w:sz w:val="22"/>
        </w:rPr>
        <w:t>Sprache</w:t>
      </w:r>
    </w:p>
    <w:p w14:paraId="4AF18502" w14:textId="3D583DB8" w:rsidR="00DE2942"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2E88795E" w14:textId="77777777" w:rsidR="0039785C" w:rsidRDefault="0039785C"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2581"/>
        <w:gridCol w:w="2664"/>
      </w:tblGrid>
      <w:tr w:rsidR="0039785C" w:rsidRPr="000A0B7E" w14:paraId="03EB5E4D" w14:textId="77777777" w:rsidTr="00A50D05">
        <w:tc>
          <w:tcPr>
            <w:tcW w:w="2581" w:type="dxa"/>
            <w:tcBorders>
              <w:top w:val="single" w:sz="4" w:space="0" w:color="auto"/>
              <w:left w:val="single" w:sz="4" w:space="0" w:color="auto"/>
              <w:bottom w:val="single" w:sz="4" w:space="0" w:color="auto"/>
              <w:right w:val="single" w:sz="4" w:space="0" w:color="auto"/>
            </w:tcBorders>
            <w:hideMark/>
          </w:tcPr>
          <w:p w14:paraId="44A4C43E" w14:textId="663291DE"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2664" w:type="dxa"/>
            <w:tcBorders>
              <w:top w:val="single" w:sz="4" w:space="0" w:color="auto"/>
              <w:left w:val="single" w:sz="4" w:space="0" w:color="auto"/>
              <w:bottom w:val="single" w:sz="4" w:space="0" w:color="auto"/>
              <w:right w:val="single" w:sz="4" w:space="0" w:color="auto"/>
            </w:tcBorders>
            <w:hideMark/>
          </w:tcPr>
          <w:p w14:paraId="0009681A"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4E9F6999" w14:textId="77777777" w:rsidTr="00A50D05">
        <w:tc>
          <w:tcPr>
            <w:tcW w:w="2581" w:type="dxa"/>
            <w:tcBorders>
              <w:top w:val="single" w:sz="4" w:space="0" w:color="auto"/>
              <w:left w:val="single" w:sz="4" w:space="0" w:color="auto"/>
              <w:bottom w:val="single" w:sz="4" w:space="0" w:color="auto"/>
              <w:right w:val="single" w:sz="4" w:space="0" w:color="auto"/>
            </w:tcBorders>
          </w:tcPr>
          <w:p w14:paraId="778D73EE" w14:textId="77777777" w:rsidR="0039785C"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2664" w:type="dxa"/>
            <w:tcBorders>
              <w:top w:val="single" w:sz="4" w:space="0" w:color="auto"/>
              <w:left w:val="single" w:sz="4" w:space="0" w:color="auto"/>
              <w:bottom w:val="single" w:sz="4" w:space="0" w:color="auto"/>
              <w:right w:val="single" w:sz="4" w:space="0" w:color="auto"/>
            </w:tcBorders>
          </w:tcPr>
          <w:p w14:paraId="08A575A8" w14:textId="77777777" w:rsidR="0039785C" w:rsidRPr="000A0B7E" w:rsidRDefault="0039785C" w:rsidP="0090668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3DCF890A" w14:textId="77777777" w:rsidTr="00A50D05">
        <w:tc>
          <w:tcPr>
            <w:tcW w:w="2581" w:type="dxa"/>
            <w:tcBorders>
              <w:top w:val="single" w:sz="4" w:space="0" w:color="auto"/>
              <w:left w:val="single" w:sz="4" w:space="0" w:color="auto"/>
              <w:bottom w:val="single" w:sz="4" w:space="0" w:color="auto"/>
              <w:right w:val="single" w:sz="4" w:space="0" w:color="auto"/>
            </w:tcBorders>
            <w:hideMark/>
          </w:tcPr>
          <w:p w14:paraId="54A2FBEE"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2664" w:type="dxa"/>
            <w:tcBorders>
              <w:top w:val="single" w:sz="4" w:space="0" w:color="auto"/>
              <w:left w:val="single" w:sz="4" w:space="0" w:color="auto"/>
              <w:bottom w:val="single" w:sz="4" w:space="0" w:color="auto"/>
              <w:right w:val="single" w:sz="4" w:space="0" w:color="auto"/>
            </w:tcBorders>
            <w:hideMark/>
          </w:tcPr>
          <w:p w14:paraId="0BA7C224"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14:paraId="05E83EA0" w14:textId="77777777" w:rsidTr="00A50D05">
        <w:tc>
          <w:tcPr>
            <w:tcW w:w="2581" w:type="dxa"/>
            <w:tcBorders>
              <w:top w:val="single" w:sz="4" w:space="0" w:color="auto"/>
              <w:left w:val="single" w:sz="4" w:space="0" w:color="auto"/>
              <w:bottom w:val="single" w:sz="4" w:space="0" w:color="auto"/>
              <w:right w:val="single" w:sz="4" w:space="0" w:color="auto"/>
            </w:tcBorders>
            <w:hideMark/>
          </w:tcPr>
          <w:p w14:paraId="5DC913AE"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2664" w:type="dxa"/>
            <w:tcBorders>
              <w:top w:val="single" w:sz="4" w:space="0" w:color="auto"/>
              <w:left w:val="single" w:sz="4" w:space="0" w:color="auto"/>
              <w:bottom w:val="single" w:sz="4" w:space="0" w:color="auto"/>
              <w:right w:val="single" w:sz="4" w:space="0" w:color="auto"/>
            </w:tcBorders>
            <w:hideMark/>
          </w:tcPr>
          <w:p w14:paraId="0604EC41" w14:textId="77777777" w:rsidR="0039785C"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0D3B25" w14:paraId="1440BB00" w14:textId="77777777" w:rsidTr="00A50D05">
        <w:tc>
          <w:tcPr>
            <w:tcW w:w="2581" w:type="dxa"/>
            <w:tcBorders>
              <w:top w:val="single" w:sz="4" w:space="0" w:color="auto"/>
              <w:left w:val="single" w:sz="4" w:space="0" w:color="auto"/>
              <w:bottom w:val="single" w:sz="4" w:space="0" w:color="auto"/>
              <w:right w:val="single" w:sz="4" w:space="0" w:color="auto"/>
            </w:tcBorders>
          </w:tcPr>
          <w:p w14:paraId="1068AA22" w14:textId="15337B1D" w:rsidR="000D3B25" w:rsidRDefault="000D3B25" w:rsidP="00906682">
            <w:pPr>
              <w:pStyle w:val="Listenabsatz"/>
              <w:spacing w:line="276" w:lineRule="auto"/>
              <w:ind w:left="37"/>
              <w:jc w:val="both"/>
              <w:rPr>
                <w:rFonts w:ascii="Calibri" w:hAnsi="Calibri" w:cs="Calibri"/>
                <w:b w:val="0"/>
                <w:sz w:val="22"/>
              </w:rPr>
            </w:pPr>
            <w:r>
              <w:rPr>
                <w:rFonts w:ascii="Calibri" w:hAnsi="Calibri" w:cs="Calibri"/>
                <w:b w:val="0"/>
                <w:sz w:val="22"/>
              </w:rPr>
              <w:t>Name vo</w:t>
            </w:r>
            <w:r w:rsidR="00A50D05">
              <w:rPr>
                <w:rFonts w:ascii="Calibri" w:hAnsi="Calibri" w:cs="Calibri"/>
                <w:b w:val="0"/>
                <w:sz w:val="22"/>
              </w:rPr>
              <w:t>m GF:</w:t>
            </w:r>
          </w:p>
        </w:tc>
        <w:tc>
          <w:tcPr>
            <w:tcW w:w="2664" w:type="dxa"/>
            <w:tcBorders>
              <w:top w:val="single" w:sz="4" w:space="0" w:color="auto"/>
              <w:left w:val="single" w:sz="4" w:space="0" w:color="auto"/>
              <w:bottom w:val="single" w:sz="4" w:space="0" w:color="auto"/>
              <w:right w:val="single" w:sz="4" w:space="0" w:color="auto"/>
            </w:tcBorders>
          </w:tcPr>
          <w:p w14:paraId="1A5399D2" w14:textId="678167C8" w:rsidR="000D3B25" w:rsidRPr="000A0B7E" w:rsidRDefault="00A50D05" w:rsidP="0090668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0D3B25" w14:paraId="2D543AAA" w14:textId="77777777" w:rsidTr="00A50D05">
        <w:tc>
          <w:tcPr>
            <w:tcW w:w="2581" w:type="dxa"/>
            <w:tcBorders>
              <w:top w:val="single" w:sz="4" w:space="0" w:color="auto"/>
              <w:left w:val="single" w:sz="4" w:space="0" w:color="auto"/>
              <w:bottom w:val="single" w:sz="4" w:space="0" w:color="auto"/>
              <w:right w:val="single" w:sz="4" w:space="0" w:color="auto"/>
            </w:tcBorders>
          </w:tcPr>
          <w:p w14:paraId="65A1FFD0" w14:textId="7C586393" w:rsidR="000D3B25" w:rsidRDefault="00A50D05" w:rsidP="00906682">
            <w:pPr>
              <w:pStyle w:val="Listenabsatz"/>
              <w:spacing w:line="276" w:lineRule="auto"/>
              <w:ind w:left="37"/>
              <w:jc w:val="both"/>
              <w:rPr>
                <w:rFonts w:ascii="Calibri" w:hAnsi="Calibri" w:cs="Calibri"/>
                <w:b w:val="0"/>
                <w:sz w:val="22"/>
              </w:rPr>
            </w:pPr>
            <w:r>
              <w:rPr>
                <w:rFonts w:ascii="Calibri" w:hAnsi="Calibri" w:cs="Calibri"/>
                <w:b w:val="0"/>
                <w:sz w:val="22"/>
              </w:rPr>
              <w:t>Geburtsdatum von GF:</w:t>
            </w:r>
          </w:p>
        </w:tc>
        <w:tc>
          <w:tcPr>
            <w:tcW w:w="2664" w:type="dxa"/>
            <w:tcBorders>
              <w:top w:val="single" w:sz="4" w:space="0" w:color="auto"/>
              <w:left w:val="single" w:sz="4" w:space="0" w:color="auto"/>
              <w:bottom w:val="single" w:sz="4" w:space="0" w:color="auto"/>
              <w:right w:val="single" w:sz="4" w:space="0" w:color="auto"/>
            </w:tcBorders>
          </w:tcPr>
          <w:p w14:paraId="12DFC34E" w14:textId="6A7745CF" w:rsidR="000D3B25" w:rsidRPr="000A0B7E" w:rsidRDefault="00A50D05" w:rsidP="0090668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39B73EC4" w14:textId="4940C27D" w:rsidR="0039785C" w:rsidRDefault="0039785C" w:rsidP="00906682">
      <w:pPr>
        <w:spacing w:after="120" w:line="276" w:lineRule="auto"/>
        <w:rPr>
          <w:rFonts w:ascii="Calibri" w:hAnsi="Calibri"/>
          <w:sz w:val="22"/>
        </w:rPr>
      </w:pPr>
    </w:p>
    <w:p w14:paraId="45EFB959" w14:textId="77777777" w:rsidR="00BF0C76" w:rsidRPr="00DB032D" w:rsidRDefault="00BF0C76" w:rsidP="00D74413">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18A66480"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Sofern den Auftraggeber im Zusammenhang mit den vertragsgegenständlichen Lieferungen Verpflichtungen nach der Verordnung (EU) 2023/956 (Carbon Border Adjustment Mechanism – CBAM) in der jeweils geltenden Fassung treffen, ist der Auftragnehmer verpflichtet, dem Auftraggeber die zur Erfüllung dieser Verpflichtungen erforderlichen Informationen und Nachweise unaufgefordert und rechtzeitig zur Verfügung zu stellen.</w:t>
      </w:r>
    </w:p>
    <w:p w14:paraId="426A3BD2"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0085BF69"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260CC3A3"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Zolltarifnummer (KN-Code),</w:t>
      </w:r>
    </w:p>
    <w:p w14:paraId="52BA094D"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4603A015"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14212457"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567BE7DC"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6A7ABCFC" w14:textId="77777777" w:rsidR="00BF0C76" w:rsidRPr="00DB032D"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01B0F621" w14:textId="77777777" w:rsidR="00BF0C76" w:rsidRPr="00DB032D" w:rsidRDefault="00BF0C76" w:rsidP="00BF0C76">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7CDEF6A6"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10A93406"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lastRenderedPageBreak/>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463D7C02" w14:textId="3971BCE2" w:rsidR="00BF0C76" w:rsidRDefault="00BF0C76" w:rsidP="00BF0C76">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3FCB2A8C"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t>E</w:t>
      </w:r>
      <w:r w:rsidR="004D5C54" w:rsidRPr="00491DA4">
        <w:rPr>
          <w:rFonts w:ascii="Calibri" w:hAnsi="Calibri"/>
          <w:sz w:val="22"/>
        </w:rPr>
        <w:t>inzureichende Unterlagen</w:t>
      </w:r>
      <w:r w:rsidR="00C72355" w:rsidRPr="00491DA4">
        <w:rPr>
          <w:rFonts w:ascii="Calibri" w:hAnsi="Calibri"/>
          <w:sz w:val="22"/>
        </w:rPr>
        <w:t>:</w:t>
      </w:r>
    </w:p>
    <w:p w14:paraId="702C242F"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68750B6B"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6D43FAE2"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63FCA955"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6EF91E2F"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8" w:name="_Hlk494281970"/>
      <w:bookmarkStart w:id="9" w:name="_Hlk501706529"/>
      <w:r w:rsidRPr="001158A0">
        <w:rPr>
          <w:rFonts w:ascii="Calibri" w:hAnsi="Calibri"/>
          <w:sz w:val="22"/>
          <w:szCs w:val="22"/>
        </w:rPr>
        <w:t xml:space="preserve">elektronischer Einreichung dieses Angebots in Textform nach § 126b BGB </w:t>
      </w:r>
      <w:bookmarkEnd w:id="8"/>
      <w:bookmarkEnd w:id="9"/>
      <w:r>
        <w:rPr>
          <w:rFonts w:ascii="Calibri" w:hAnsi="Calibri"/>
          <w:sz w:val="22"/>
          <w:szCs w:val="22"/>
        </w:rPr>
        <w:t>erkenne(n) ich/wir die oben genannten Bedingungen an.</w:t>
      </w:r>
    </w:p>
    <w:p w14:paraId="4A4CA762" w14:textId="77777777" w:rsidR="00D74413"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55F74E32" w14:textId="795EF0E6"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0B7FC336" w14:textId="77777777" w:rsidR="001D1AAD" w:rsidRDefault="005C2022" w:rsidP="00906682">
      <w:pPr>
        <w:spacing w:after="0" w:line="276" w:lineRule="auto"/>
        <w:contextualSpacing/>
        <w:rPr>
          <w:rFonts w:ascii="Calibri" w:hAnsi="Calibri"/>
          <w:sz w:val="18"/>
          <w:szCs w:val="18"/>
        </w:rPr>
      </w:pPr>
      <w:bookmarkStart w:id="10" w:name="_Hlk207974184"/>
      <w:r>
        <w:rPr>
          <w:rFonts w:ascii="Calibri" w:hAnsi="Calibri"/>
          <w:sz w:val="18"/>
          <w:szCs w:val="18"/>
        </w:rPr>
        <w:t>Datum</w:t>
      </w:r>
    </w:p>
    <w:p w14:paraId="3F70A970" w14:textId="77777777" w:rsidR="006B244A" w:rsidRPr="00264717" w:rsidRDefault="006B244A" w:rsidP="00906682">
      <w:pPr>
        <w:spacing w:after="0" w:line="276" w:lineRule="auto"/>
        <w:contextualSpacing/>
        <w:rPr>
          <w:rFonts w:ascii="Calibri" w:hAnsi="Calibri"/>
          <w:sz w:val="18"/>
          <w:szCs w:val="18"/>
        </w:rPr>
      </w:pPr>
    </w:p>
    <w:bookmarkEnd w:id="10"/>
    <w:p w14:paraId="6020F7B7"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1"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1"/>
    </w:p>
    <w:p w14:paraId="6BCC1300"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0F01D9F1"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5512BE9A"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4B2701CC" w14:textId="77777777" w:rsidR="0079670C" w:rsidRDefault="007937FD" w:rsidP="00906682">
      <w:pPr>
        <w:spacing w:line="276" w:lineRule="auto"/>
        <w:ind w:left="1418" w:hanging="1418"/>
        <w:jc w:val="both"/>
        <w:rPr>
          <w:rFonts w:ascii="Calibri" w:hAnsi="Calibri"/>
          <w:sz w:val="22"/>
          <w:szCs w:val="22"/>
        </w:rPr>
      </w:pPr>
      <w:bookmarkStart w:id="12"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2"/>
      <w:r w:rsidRPr="00796347">
        <w:rPr>
          <w:rFonts w:ascii="Calibri" w:hAnsi="Calibri"/>
        </w:rPr>
        <w:t xml:space="preserve"> (ggf. in der Fassung des verhandelten Angebots).</w:t>
      </w:r>
      <w:r w:rsidR="0079670C">
        <w:rPr>
          <w:rFonts w:ascii="Calibri" w:hAnsi="Calibri"/>
          <w:sz w:val="22"/>
          <w:szCs w:val="22"/>
        </w:rPr>
        <w:br w:type="page"/>
      </w:r>
    </w:p>
    <w:p w14:paraId="327CBF82" w14:textId="60ADADBD" w:rsidR="00927C23" w:rsidRPr="00927C23" w:rsidRDefault="008D09A5" w:rsidP="00927C23">
      <w:pPr>
        <w:tabs>
          <w:tab w:val="left" w:pos="3686"/>
        </w:tabs>
        <w:spacing w:after="0" w:line="240" w:lineRule="auto"/>
        <w:rPr>
          <w:rFonts w:ascii="Calibri" w:hAnsi="Calibri" w:cs="Calibri"/>
          <w:sz w:val="22"/>
          <w:szCs w:val="22"/>
        </w:rPr>
      </w:pPr>
      <w:r>
        <w:rPr>
          <w:rFonts w:ascii="Calibri" w:hAnsi="Calibri" w:cs="Calibri"/>
          <w:noProof/>
          <w:sz w:val="22"/>
          <w:szCs w:val="22"/>
        </w:rPr>
        <w:lastRenderedPageBreak/>
        <mc:AlternateContent>
          <mc:Choice Requires="wps">
            <w:drawing>
              <wp:anchor distT="0" distB="0" distL="114300" distR="114300" simplePos="0" relativeHeight="251673600" behindDoc="1" locked="0" layoutInCell="1" allowOverlap="1" wp14:anchorId="4A733026" wp14:editId="400B07C8">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29139E6"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33026"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229139E6"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023665AB" wp14:editId="7BE6F4B5">
                <wp:simplePos x="0" y="0"/>
                <wp:positionH relativeFrom="page">
                  <wp:align>left</wp:align>
                </wp:positionH>
                <wp:positionV relativeFrom="page">
                  <wp:posOffset>11430</wp:posOffset>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1BDF5C3"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3665AB"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61BDF5C3"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cs="Calibri"/>
          <w:sz w:val="22"/>
          <w:szCs w:val="22"/>
        </w:rPr>
        <w:t>GSI Helmholtzzentrum für Schwerionenforschung GmbH</w:t>
      </w:r>
    </w:p>
    <w:p w14:paraId="76CBB43E" w14:textId="77777777" w:rsidR="00927C23" w:rsidRPr="00927C23" w:rsidRDefault="00927C23" w:rsidP="00927C23">
      <w:pPr>
        <w:tabs>
          <w:tab w:val="left" w:pos="3686"/>
        </w:tabs>
        <w:spacing w:after="0" w:line="240" w:lineRule="auto"/>
        <w:rPr>
          <w:rFonts w:ascii="Calibri" w:hAnsi="Calibri" w:cs="Arial"/>
          <w:color w:val="0070C0"/>
          <w:sz w:val="22"/>
          <w:szCs w:val="22"/>
        </w:rPr>
      </w:pPr>
      <w:r w:rsidRPr="00927C23">
        <w:rPr>
          <w:rFonts w:ascii="Calibri" w:hAnsi="Calibri" w:cs="Arial"/>
          <w:color w:val="0070C0"/>
          <w:sz w:val="22"/>
          <w:szCs w:val="22"/>
        </w:rPr>
        <w:t>Name</w:t>
      </w:r>
    </w:p>
    <w:p w14:paraId="7FCE9C71" w14:textId="77777777" w:rsidR="00927C23" w:rsidRPr="00E960A3" w:rsidRDefault="00927C23" w:rsidP="00927C23">
      <w:pPr>
        <w:tabs>
          <w:tab w:val="left" w:pos="3686"/>
        </w:tabs>
        <w:spacing w:after="0" w:line="240" w:lineRule="auto"/>
        <w:rPr>
          <w:rFonts w:ascii="Calibri" w:hAnsi="Calibri" w:cs="Arial"/>
          <w:sz w:val="22"/>
          <w:szCs w:val="22"/>
          <w:lang w:val="en-US"/>
        </w:rPr>
      </w:pPr>
      <w:r w:rsidRPr="00E960A3">
        <w:rPr>
          <w:rFonts w:ascii="Calibri" w:hAnsi="Calibri" w:cs="Arial"/>
          <w:sz w:val="22"/>
          <w:szCs w:val="22"/>
          <w:lang w:val="en-US"/>
        </w:rPr>
        <w:t>Planckstraße 1</w:t>
      </w:r>
    </w:p>
    <w:p w14:paraId="345486E0" w14:textId="77777777" w:rsidR="00927C23" w:rsidRPr="00E960A3" w:rsidRDefault="00927C23" w:rsidP="00927C23">
      <w:pPr>
        <w:tabs>
          <w:tab w:val="left" w:pos="3686"/>
        </w:tabs>
        <w:spacing w:after="0" w:line="240" w:lineRule="auto"/>
        <w:rPr>
          <w:rFonts w:ascii="Calibri" w:hAnsi="Calibri" w:cs="Arial"/>
          <w:sz w:val="22"/>
          <w:szCs w:val="22"/>
          <w:lang w:val="en-US"/>
        </w:rPr>
      </w:pPr>
      <w:r w:rsidRPr="00E960A3">
        <w:rPr>
          <w:rFonts w:ascii="Calibri" w:hAnsi="Calibri" w:cs="Arial"/>
          <w:sz w:val="22"/>
          <w:szCs w:val="22"/>
          <w:lang w:val="en-US"/>
        </w:rPr>
        <w:t>64291 Darmstadt</w:t>
      </w:r>
    </w:p>
    <w:p w14:paraId="29C7018A" w14:textId="662FA4F7" w:rsidR="006B244A" w:rsidRPr="00E960A3" w:rsidRDefault="006B244A" w:rsidP="003F21F9">
      <w:pPr>
        <w:keepNext/>
        <w:keepLines/>
        <w:spacing w:before="480" w:after="480" w:line="240" w:lineRule="auto"/>
        <w:outlineLvl w:val="0"/>
        <w:rPr>
          <w:rFonts w:ascii="Calibri" w:eastAsiaTheme="majorEastAsia" w:hAnsi="Calibri" w:cstheme="majorBidi"/>
          <w:b/>
          <w:bCs/>
          <w:color w:val="0070C0"/>
          <w:sz w:val="40"/>
          <w:szCs w:val="40"/>
          <w:lang w:val="en-US"/>
        </w:rPr>
      </w:pPr>
      <w:r w:rsidRPr="00E960A3">
        <w:rPr>
          <w:rFonts w:ascii="Calibri" w:eastAsiaTheme="majorEastAsia" w:hAnsi="Calibri" w:cstheme="majorBidi"/>
          <w:b/>
          <w:bCs/>
          <w:color w:val="0070C0"/>
          <w:sz w:val="40"/>
          <w:szCs w:val="40"/>
          <w:lang w:val="en-US"/>
        </w:rPr>
        <w:t xml:space="preserve">Offer for </w:t>
      </w:r>
      <w:r w:rsidR="00A50D05" w:rsidRPr="00E960A3">
        <w:rPr>
          <w:rFonts w:ascii="Calibri" w:eastAsiaTheme="majorEastAsia" w:hAnsi="Calibri" w:cstheme="majorBidi"/>
          <w:b/>
          <w:bCs/>
          <w:color w:val="0070C0"/>
          <w:sz w:val="40"/>
          <w:szCs w:val="40"/>
          <w:lang w:val="en-US"/>
        </w:rPr>
        <w:t>80</w:t>
      </w:r>
      <w:r w:rsidR="008F1469">
        <w:rPr>
          <w:rFonts w:ascii="Calibri" w:eastAsiaTheme="majorEastAsia" w:hAnsi="Calibri" w:cstheme="majorBidi"/>
          <w:b/>
          <w:bCs/>
          <w:color w:val="0070C0"/>
          <w:sz w:val="40"/>
          <w:szCs w:val="40"/>
          <w:lang w:val="en-US"/>
        </w:rPr>
        <w:t>FFF</w:t>
      </w:r>
      <w:r w:rsidRPr="00E960A3">
        <w:rPr>
          <w:rFonts w:ascii="Calibri" w:eastAsiaTheme="majorEastAsia" w:hAnsi="Calibri" w:cstheme="majorBidi"/>
          <w:b/>
          <w:bCs/>
          <w:color w:val="0070C0"/>
          <w:sz w:val="40"/>
          <w:szCs w:val="40"/>
          <w:lang w:val="en-US"/>
        </w:rPr>
        <w:t>/26000</w:t>
      </w:r>
      <w:r w:rsidR="00A50D05" w:rsidRPr="00E960A3">
        <w:rPr>
          <w:rFonts w:ascii="Calibri" w:eastAsiaTheme="majorEastAsia" w:hAnsi="Calibri" w:cstheme="majorBidi"/>
          <w:b/>
          <w:bCs/>
          <w:color w:val="0070C0"/>
          <w:sz w:val="40"/>
          <w:szCs w:val="40"/>
          <w:lang w:val="en-US"/>
        </w:rPr>
        <w:t>36013 EUV-Targets</w:t>
      </w:r>
    </w:p>
    <w:p w14:paraId="5292CD85" w14:textId="77777777" w:rsidR="00927C23" w:rsidRPr="00E960A3" w:rsidRDefault="00927C23" w:rsidP="00927C23">
      <w:pPr>
        <w:tabs>
          <w:tab w:val="left" w:pos="3686"/>
        </w:tabs>
        <w:spacing w:after="0" w:line="240" w:lineRule="auto"/>
        <w:rPr>
          <w:rFonts w:ascii="Calibri" w:hAnsi="Calibri" w:cs="Arial"/>
          <w:sz w:val="22"/>
          <w:szCs w:val="22"/>
          <w:lang w:val="en-US"/>
        </w:rPr>
      </w:pPr>
    </w:p>
    <w:p w14:paraId="64E33E9B" w14:textId="77777777" w:rsidR="00927C23" w:rsidRPr="005F6C59" w:rsidRDefault="00927C23" w:rsidP="00927C23">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7CE5B199" w14:textId="77777777" w:rsidR="00927C23" w:rsidRPr="005F6C59" w:rsidRDefault="00927C23" w:rsidP="006B244A">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12DB2D00" w14:textId="0931851A"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Dear Sir / Madam,</w:t>
      </w:r>
    </w:p>
    <w:p w14:paraId="7D5A1A8F"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04B9DDAF"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697A2E41"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0F4D6FD9" w14:textId="77777777" w:rsidR="00927C23" w:rsidRPr="00927C23" w:rsidRDefault="00927C23" w:rsidP="00A45226">
      <w:pPr>
        <w:pStyle w:val="Listenabsatz"/>
        <w:numPr>
          <w:ilvl w:val="0"/>
          <w:numId w:val="21"/>
        </w:numPr>
        <w:spacing w:after="120" w:line="276" w:lineRule="auto"/>
        <w:ind w:left="425" w:hanging="425"/>
        <w:contextualSpacing w:val="0"/>
        <w:rPr>
          <w:rFonts w:ascii="Calibri" w:hAnsi="Calibri"/>
          <w:sz w:val="22"/>
        </w:rPr>
      </w:pPr>
      <w:r w:rsidRPr="00927C23">
        <w:rPr>
          <w:rFonts w:ascii="Calibri" w:hAnsi="Calibri"/>
          <w:sz w:val="22"/>
        </w:rPr>
        <w:t>Scope of supply and performance</w:t>
      </w:r>
    </w:p>
    <w:p w14:paraId="28C89174"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317DCD9D" w14:textId="0670B946" w:rsidR="00927C23" w:rsidRPr="00927C23" w:rsidRDefault="00927C23" w:rsidP="00A45226">
      <w:pPr>
        <w:pStyle w:val="Listenabsatz"/>
        <w:numPr>
          <w:ilvl w:val="0"/>
          <w:numId w:val="21"/>
        </w:numPr>
        <w:spacing w:after="120" w:line="276" w:lineRule="auto"/>
        <w:ind w:left="425" w:hanging="425"/>
        <w:contextualSpacing w:val="0"/>
        <w:rPr>
          <w:rFonts w:ascii="Calibri" w:hAnsi="Calibri"/>
          <w:sz w:val="22"/>
        </w:rPr>
      </w:pPr>
      <w:r w:rsidRPr="00927C23">
        <w:rPr>
          <w:rFonts w:ascii="Calibri" w:hAnsi="Calibri"/>
          <w:sz w:val="22"/>
        </w:rPr>
        <w:t xml:space="preserve">Contract components </w:t>
      </w:r>
    </w:p>
    <w:p w14:paraId="4245D8AD" w14:textId="40503929" w:rsidR="00927C23" w:rsidRPr="00927C23" w:rsidRDefault="008D09A5" w:rsidP="00927C23">
      <w:pPr>
        <w:jc w:val="both"/>
        <w:rPr>
          <w:rFonts w:ascii="Calibri" w:hAnsi="Calibri" w:cs="Arial"/>
          <w:sz w:val="22"/>
          <w:szCs w:val="22"/>
          <w:lang w:val="en-GB"/>
        </w:rPr>
      </w:pPr>
      <w:r>
        <w:rPr>
          <w:rFonts w:ascii="Calibri" w:hAnsi="Calibri" w:cs="Calibri"/>
          <w:noProof/>
          <w:sz w:val="22"/>
          <w:szCs w:val="22"/>
        </w:rPr>
        <mc:AlternateContent>
          <mc:Choice Requires="wps">
            <w:drawing>
              <wp:anchor distT="0" distB="0" distL="114300" distR="114300" simplePos="0" relativeHeight="251675648" behindDoc="1" locked="0" layoutInCell="1" allowOverlap="1" wp14:anchorId="6646CEAC" wp14:editId="16F376A7">
                <wp:simplePos x="0" y="0"/>
                <wp:positionH relativeFrom="page">
                  <wp:align>right</wp:align>
                </wp:positionH>
                <wp:positionV relativeFrom="page">
                  <wp:align>bottom</wp:align>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FB74527"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46CEAC" id="Textfeld 30" o:spid="_x0000_s1028" type="#_x0000_t202" style="position:absolute;left:0;text-align:left;margin-left:-6.45pt;margin-top:0;width:44.75pt;height:838.75pt;z-index:-25164083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&#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M5zmj9ZAgAApwQAAA4AAAAAAAAAAAAAAAAALgIAAGRycy9lMm9Eb2MueG1sUEsBAi0A&#10;FAAGAAgAAAAhALF/0EHZAAAABQEAAA8AAAAAAAAAAAAAAAAAswQAAGRycy9kb3ducmV2LnhtbFBL&#10;BQYAAAAABAAEAPMAAAC5BQAAAAA=&#10;" fillcolor="#f2f2f2 [3052]" stroked="f" strokeweight=".5pt">
                <v:textbox style="layout-flow:vertical">
                  <w:txbxContent>
                    <w:p w14:paraId="7FB74527"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1312" behindDoc="1" locked="0" layoutInCell="1" allowOverlap="1" wp14:anchorId="7BA5C7C4" wp14:editId="54DEB4AC">
                <wp:simplePos x="0" y="0"/>
                <wp:positionH relativeFrom="page">
                  <wp:posOffset>8140</wp:posOffset>
                </wp:positionH>
                <wp:positionV relativeFrom="page">
                  <wp:align>top</wp:align>
                </wp:positionV>
                <wp:extent cx="568325" cy="10652125"/>
                <wp:effectExtent l="0" t="0" r="3175" b="0"/>
                <wp:wrapNone/>
                <wp:docPr id="22" name="Textfeld 2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F29D89E"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A5C7C4" id="Textfeld 22" o:spid="_x0000_s1029" type="#_x0000_t202" style="position:absolute;left:0;text-align:left;margin-left:.65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m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" fillcolor="#f2f2f2 [3052]" stroked="f" strokeweight=".5pt">
                <v:textbox style="layout-flow:vertical;mso-layout-flow-alt:bottom-to-top">
                  <w:txbxContent>
                    <w:p w14:paraId="4F29D89E"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cs="Arial"/>
          <w:color w:val="000000"/>
          <w:sz w:val="22"/>
          <w:szCs w:val="22"/>
          <w:lang w:val="en-GB"/>
        </w:rPr>
        <w:t xml:space="preserve">The following successive contractual components shall apply to the performance of the </w:t>
      </w:r>
      <w:r w:rsidR="00927C23" w:rsidRPr="00927C23">
        <w:rPr>
          <w:rFonts w:ascii="Calibri" w:hAnsi="Calibri" w:cs="Arial"/>
          <w:sz w:val="22"/>
          <w:szCs w:val="22"/>
          <w:lang w:val="en-GB"/>
        </w:rPr>
        <w:t xml:space="preserve">provisions and/or services tendered for in the event a contract is awarded: </w:t>
      </w:r>
    </w:p>
    <w:p w14:paraId="0C963A1F" w14:textId="30F27A8D" w:rsidR="00927C23" w:rsidRPr="00927C23" w:rsidRDefault="006B244A" w:rsidP="00927C23">
      <w:pPr>
        <w:numPr>
          <w:ilvl w:val="0"/>
          <w:numId w:val="16"/>
        </w:numPr>
        <w:contextualSpacing/>
        <w:rPr>
          <w:rFonts w:ascii="Calibri" w:hAnsi="Calibri"/>
          <w:sz w:val="22"/>
          <w:szCs w:val="22"/>
          <w:lang w:val="en-US"/>
        </w:rPr>
      </w:pPr>
      <w:r w:rsidRPr="006B244A">
        <w:rPr>
          <w:rFonts w:ascii="Calibri" w:hAnsi="Calibri"/>
          <w:sz w:val="22"/>
          <w:szCs w:val="22"/>
          <w:lang w:val="en-GB"/>
        </w:rPr>
        <w:t>T</w:t>
      </w:r>
      <w:r w:rsidR="00927C23" w:rsidRPr="00927C23">
        <w:rPr>
          <w:rFonts w:ascii="Calibri" w:hAnsi="Calibri"/>
          <w:sz w:val="22"/>
          <w:szCs w:val="22"/>
          <w:lang w:val="en-GB"/>
        </w:rPr>
        <w:t xml:space="preserve">echnical Specification/ Performance Specification </w:t>
      </w:r>
      <w:r w:rsidR="00A50D05" w:rsidRPr="00A50D05">
        <w:rPr>
          <w:rFonts w:ascii="Calibri" w:hAnsi="Calibri"/>
          <w:color w:val="0070C0"/>
          <w:sz w:val="22"/>
          <w:szCs w:val="22"/>
          <w:lang w:val="en-GB"/>
        </w:rPr>
        <w:t xml:space="preserve">“Spezification des EUV-Targets” </w:t>
      </w:r>
      <w:r w:rsidR="00927C23" w:rsidRPr="00A50D05">
        <w:rPr>
          <w:rFonts w:ascii="Calibri" w:hAnsi="Calibri"/>
          <w:color w:val="0070C0"/>
          <w:sz w:val="22"/>
          <w:szCs w:val="22"/>
          <w:lang w:val="en-GB"/>
        </w:rPr>
        <w:t xml:space="preserve">of </w:t>
      </w:r>
      <w:r w:rsidR="00E960A3">
        <w:rPr>
          <w:rFonts w:ascii="Calibri" w:hAnsi="Calibri"/>
          <w:color w:val="0070C0"/>
          <w:sz w:val="22"/>
          <w:szCs w:val="22"/>
          <w:lang w:val="en-GB"/>
        </w:rPr>
        <w:t>2</w:t>
      </w:r>
      <w:r w:rsidR="00A50D05" w:rsidRPr="00A50D05">
        <w:rPr>
          <w:rFonts w:ascii="Calibri" w:hAnsi="Calibri"/>
          <w:color w:val="0070C0"/>
          <w:sz w:val="22"/>
          <w:szCs w:val="22"/>
          <w:lang w:val="en-GB"/>
        </w:rPr>
        <w:t>0</w:t>
      </w:r>
      <w:r w:rsidR="00927C23" w:rsidRPr="00A50D05">
        <w:rPr>
          <w:rFonts w:ascii="Calibri" w:hAnsi="Calibri"/>
          <w:color w:val="0070C0"/>
          <w:sz w:val="22"/>
          <w:szCs w:val="22"/>
          <w:lang w:val="en-GB"/>
        </w:rPr>
        <w:t>.</w:t>
      </w:r>
      <w:r w:rsidR="00A50D05" w:rsidRPr="00A50D05">
        <w:rPr>
          <w:rFonts w:ascii="Calibri" w:hAnsi="Calibri"/>
          <w:color w:val="0070C0"/>
          <w:sz w:val="22"/>
          <w:szCs w:val="22"/>
          <w:lang w:val="en-GB"/>
        </w:rPr>
        <w:t>0</w:t>
      </w:r>
      <w:r w:rsidR="00E960A3">
        <w:rPr>
          <w:rFonts w:ascii="Calibri" w:hAnsi="Calibri"/>
          <w:color w:val="0070C0"/>
          <w:sz w:val="22"/>
          <w:szCs w:val="22"/>
          <w:lang w:val="en-GB"/>
        </w:rPr>
        <w:t>4</w:t>
      </w:r>
      <w:r w:rsidR="00927C23" w:rsidRPr="00A50D05">
        <w:rPr>
          <w:rFonts w:ascii="Calibri" w:hAnsi="Calibri"/>
          <w:color w:val="0070C0"/>
          <w:sz w:val="22"/>
          <w:szCs w:val="22"/>
          <w:lang w:val="en-GB"/>
        </w:rPr>
        <w:t>.20</w:t>
      </w:r>
      <w:r w:rsidR="0053015F" w:rsidRPr="00A50D05">
        <w:rPr>
          <w:rFonts w:ascii="Calibri" w:hAnsi="Calibri"/>
          <w:color w:val="0070C0"/>
          <w:sz w:val="22"/>
          <w:szCs w:val="22"/>
          <w:lang w:val="en-GB"/>
        </w:rPr>
        <w:t>2</w:t>
      </w:r>
      <w:r w:rsidR="00A50D05" w:rsidRPr="00A50D05">
        <w:rPr>
          <w:rFonts w:ascii="Calibri" w:hAnsi="Calibri"/>
          <w:color w:val="0070C0"/>
          <w:sz w:val="22"/>
          <w:szCs w:val="22"/>
          <w:lang w:val="en-GB"/>
        </w:rPr>
        <w:t>6</w:t>
      </w:r>
    </w:p>
    <w:p w14:paraId="7A405F7F" w14:textId="5FDB9197" w:rsidR="00927C23" w:rsidRPr="00927C23" w:rsidRDefault="00927C23" w:rsidP="00927C23">
      <w:pPr>
        <w:numPr>
          <w:ilvl w:val="0"/>
          <w:numId w:val="16"/>
        </w:numPr>
        <w:contextualSpacing/>
        <w:rPr>
          <w:rFonts w:ascii="Calibri" w:hAnsi="Calibri"/>
          <w:sz w:val="22"/>
          <w:szCs w:val="22"/>
          <w:lang w:val="en-US"/>
        </w:rPr>
      </w:pPr>
      <w:r w:rsidRPr="00927C23">
        <w:rPr>
          <w:rFonts w:ascii="Calibri" w:hAnsi="Calibri"/>
          <w:sz w:val="22"/>
          <w:szCs w:val="22"/>
          <w:lang w:val="en-US"/>
        </w:rPr>
        <w:t xml:space="preserve">This Offer </w:t>
      </w:r>
    </w:p>
    <w:p w14:paraId="129C79BC" w14:textId="0B66FE2C" w:rsidR="00927C23" w:rsidRPr="00927C23" w:rsidRDefault="00927C23" w:rsidP="00927C23">
      <w:pPr>
        <w:numPr>
          <w:ilvl w:val="0"/>
          <w:numId w:val="16"/>
        </w:numPr>
        <w:contextualSpacing/>
        <w:rPr>
          <w:rFonts w:ascii="Calibri" w:hAnsi="Calibri"/>
          <w:sz w:val="22"/>
          <w:szCs w:val="22"/>
          <w:lang w:val="en-US"/>
        </w:rPr>
      </w:pPr>
      <w:r w:rsidRPr="00927C23">
        <w:rPr>
          <w:rFonts w:ascii="Calibri" w:hAnsi="Calibri"/>
          <w:sz w:val="22"/>
          <w:szCs w:val="22"/>
          <w:lang w:val="en-GB"/>
        </w:rPr>
        <w:t xml:space="preserve">Minutes </w:t>
      </w:r>
      <w:r w:rsidRPr="00A50D05">
        <w:rPr>
          <w:rFonts w:ascii="Calibri" w:hAnsi="Calibri"/>
          <w:sz w:val="22"/>
          <w:szCs w:val="22"/>
          <w:lang w:val="en-GB"/>
        </w:rPr>
        <w:t>of Explanatory Meetings</w:t>
      </w:r>
      <w:r w:rsidRPr="00927C23">
        <w:rPr>
          <w:rFonts w:ascii="Calibri" w:hAnsi="Calibri"/>
          <w:sz w:val="22"/>
          <w:szCs w:val="22"/>
          <w:lang w:val="en-GB"/>
        </w:rPr>
        <w:t xml:space="preserve"> if such meetings have taken place</w:t>
      </w:r>
    </w:p>
    <w:p w14:paraId="17F6D8AC" w14:textId="77777777" w:rsidR="00927C23" w:rsidRPr="00927C23" w:rsidRDefault="00927C23" w:rsidP="00927C23">
      <w:pPr>
        <w:numPr>
          <w:ilvl w:val="0"/>
          <w:numId w:val="16"/>
        </w:numPr>
        <w:contextualSpacing/>
        <w:rPr>
          <w:rFonts w:ascii="Calibri" w:hAnsi="Calibri"/>
          <w:sz w:val="22"/>
          <w:szCs w:val="22"/>
        </w:rPr>
      </w:pPr>
      <w:r w:rsidRPr="00927C23">
        <w:rPr>
          <w:rFonts w:ascii="Calibri" w:hAnsi="Calibri"/>
          <w:sz w:val="22"/>
          <w:szCs w:val="22"/>
          <w:lang w:val="en-GB"/>
        </w:rPr>
        <w:t>Notes on the Offer</w:t>
      </w:r>
    </w:p>
    <w:p w14:paraId="73E2FAE0" w14:textId="77777777" w:rsidR="00927C23" w:rsidRPr="00927C23" w:rsidRDefault="00927C23" w:rsidP="00927C23">
      <w:pPr>
        <w:numPr>
          <w:ilvl w:val="0"/>
          <w:numId w:val="16"/>
        </w:numPr>
        <w:contextualSpacing/>
        <w:rPr>
          <w:rFonts w:ascii="Calibri" w:hAnsi="Calibri"/>
          <w:sz w:val="22"/>
          <w:szCs w:val="22"/>
          <w:lang w:val="en-GB"/>
        </w:rPr>
      </w:pPr>
      <w:r w:rsidRPr="00927C23">
        <w:rPr>
          <w:rFonts w:ascii="Calibri" w:hAnsi="Calibri"/>
          <w:sz w:val="22"/>
          <w:szCs w:val="22"/>
          <w:lang w:val="en-GB"/>
        </w:rPr>
        <w:t>Standard terms and conditions of purchase of GSI GmbH, last updated July 2022</w:t>
      </w:r>
    </w:p>
    <w:p w14:paraId="65BF4CA6" w14:textId="67CBA090" w:rsidR="00927C23" w:rsidRPr="00A50D05" w:rsidRDefault="00927C23" w:rsidP="00927C23">
      <w:pPr>
        <w:numPr>
          <w:ilvl w:val="0"/>
          <w:numId w:val="16"/>
        </w:numPr>
        <w:contextualSpacing/>
        <w:rPr>
          <w:rFonts w:ascii="Calibri" w:hAnsi="Calibri"/>
          <w:sz w:val="22"/>
          <w:szCs w:val="22"/>
          <w:lang w:val="en-US"/>
        </w:rPr>
      </w:pPr>
      <w:r w:rsidRPr="00927C23">
        <w:rPr>
          <w:rFonts w:ascii="Calibri" w:hAnsi="Calibri"/>
          <w:sz w:val="22"/>
          <w:szCs w:val="22"/>
          <w:lang w:val="en-GB"/>
        </w:rPr>
        <w:t>General Contractual Conditions for the Supply of Services (VOL/B) – 2003 Version</w:t>
      </w:r>
    </w:p>
    <w:p w14:paraId="64E24D67" w14:textId="77777777" w:rsidR="00927C23" w:rsidRPr="00927C23" w:rsidRDefault="00927C23" w:rsidP="00A45226">
      <w:pPr>
        <w:pStyle w:val="Listenabsatz"/>
        <w:numPr>
          <w:ilvl w:val="0"/>
          <w:numId w:val="21"/>
        </w:numPr>
        <w:spacing w:after="120" w:line="276" w:lineRule="auto"/>
        <w:ind w:left="357" w:hanging="357"/>
        <w:contextualSpacing w:val="0"/>
        <w:rPr>
          <w:rFonts w:ascii="Calibri" w:hAnsi="Calibri"/>
          <w:sz w:val="22"/>
        </w:rPr>
      </w:pPr>
      <w:r w:rsidRPr="00927C23">
        <w:rPr>
          <w:rFonts w:ascii="Calibri" w:hAnsi="Calibri"/>
          <w:sz w:val="22"/>
        </w:rPr>
        <w:t>Fee/Price</w:t>
      </w:r>
    </w:p>
    <w:p w14:paraId="58C05955" w14:textId="77777777" w:rsidR="00927C23" w:rsidRPr="00927C23" w:rsidRDefault="00927C23" w:rsidP="00927C23">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663007D0" w14:textId="39E6A243" w:rsidR="00927C23" w:rsidRPr="00927C23" w:rsidRDefault="00D74413" w:rsidP="00927C23">
      <w:pPr>
        <w:jc w:val="both"/>
        <w:rPr>
          <w:rFonts w:ascii="Calibri" w:hAnsi="Calibri"/>
          <w:sz w:val="22"/>
          <w:szCs w:val="22"/>
          <w:lang w:val="en-GB"/>
        </w:rPr>
      </w:pPr>
      <w:r w:rsidRPr="00D74413">
        <w:rPr>
          <w:rFonts w:ascii="Calibri" w:hAnsi="Calibri" w:cs="Calibri"/>
          <w:noProof/>
          <w:sz w:val="22"/>
          <w:szCs w:val="22"/>
        </w:rPr>
        <w:lastRenderedPageBreak/>
        <mc:AlternateContent>
          <mc:Choice Requires="wps">
            <w:drawing>
              <wp:anchor distT="0" distB="0" distL="114300" distR="114300" simplePos="0" relativeHeight="251692032" behindDoc="1" locked="0" layoutInCell="1" allowOverlap="1" wp14:anchorId="5E4F8FA8" wp14:editId="552FEEB1">
                <wp:simplePos x="0" y="0"/>
                <wp:positionH relativeFrom="margin">
                  <wp:posOffset>6244590</wp:posOffset>
                </wp:positionH>
                <wp:positionV relativeFrom="page">
                  <wp:posOffset>28576</wp:posOffset>
                </wp:positionV>
                <wp:extent cx="523875" cy="13557250"/>
                <wp:effectExtent l="0" t="0" r="9525" b="6350"/>
                <wp:wrapNone/>
                <wp:docPr id="10" name="Textfeld 10"/>
                <wp:cNvGraphicFramePr/>
                <a:graphic xmlns:a="http://schemas.openxmlformats.org/drawingml/2006/main">
                  <a:graphicData uri="http://schemas.microsoft.com/office/word/2010/wordprocessingShape">
                    <wps:wsp>
                      <wps:cNvSpPr txBox="1"/>
                      <wps:spPr>
                        <a:xfrm>
                          <a:off x="0" y="0"/>
                          <a:ext cx="523875" cy="13557250"/>
                        </a:xfrm>
                        <a:prstGeom prst="rect">
                          <a:avLst/>
                        </a:prstGeom>
                        <a:solidFill>
                          <a:sysClr val="window" lastClr="FFFFFF">
                            <a:lumMod val="95000"/>
                          </a:sysClr>
                        </a:solidFill>
                        <a:ln w="6350">
                          <a:noFill/>
                        </a:ln>
                      </wps:spPr>
                      <wps:txbx>
                        <w:txbxContent>
                          <w:p w14:paraId="38F50FFE" w14:textId="77777777" w:rsidR="00D74413" w:rsidRPr="00500FA8" w:rsidRDefault="00D74413" w:rsidP="00D74413">
                            <w:pPr>
                              <w:spacing w:after="0" w:line="240" w:lineRule="auto"/>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4F8FA8" id="Textfeld 10" o:spid="_x0000_s1030" type="#_x0000_t202" style="position:absolute;left:0;text-align:left;margin-left:491.7pt;margin-top:2.25pt;width:41.25pt;height:1067.5p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" fillcolor="#f2f2f2" stroked="f" strokeweight=".5pt">
                <v:textbox style="layout-flow:vertical">
                  <w:txbxContent>
                    <w:p w14:paraId="38F50FFE" w14:textId="77777777" w:rsidR="00D74413" w:rsidRPr="00500FA8" w:rsidRDefault="00D74413" w:rsidP="00D74413">
                      <w:pPr>
                        <w:spacing w:after="0" w:line="240" w:lineRule="auto"/>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margin" anchory="page"/>
              </v:shape>
            </w:pict>
          </mc:Fallback>
        </mc:AlternateContent>
      </w:r>
      <w:r w:rsidRPr="00D74413">
        <w:rPr>
          <w:rFonts w:ascii="Calibri" w:hAnsi="Calibri" w:cs="Calibri"/>
          <w:noProof/>
          <w:sz w:val="22"/>
          <w:szCs w:val="22"/>
        </w:rPr>
        <mc:AlternateContent>
          <mc:Choice Requires="wps">
            <w:drawing>
              <wp:anchor distT="0" distB="0" distL="114300" distR="114300" simplePos="0" relativeHeight="251689984" behindDoc="1" locked="0" layoutInCell="1" allowOverlap="1" wp14:anchorId="68158D90" wp14:editId="2CABB946">
                <wp:simplePos x="0" y="0"/>
                <wp:positionH relativeFrom="page">
                  <wp:posOffset>9525</wp:posOffset>
                </wp:positionH>
                <wp:positionV relativeFrom="page">
                  <wp:align>top</wp:align>
                </wp:positionV>
                <wp:extent cx="542925" cy="13585825"/>
                <wp:effectExtent l="0" t="0" r="9525" b="0"/>
                <wp:wrapNone/>
                <wp:docPr id="9" name="Textfeld 9"/>
                <wp:cNvGraphicFramePr/>
                <a:graphic xmlns:a="http://schemas.openxmlformats.org/drawingml/2006/main">
                  <a:graphicData uri="http://schemas.microsoft.com/office/word/2010/wordprocessingShape">
                    <wps:wsp>
                      <wps:cNvSpPr txBox="1"/>
                      <wps:spPr>
                        <a:xfrm>
                          <a:off x="0" y="0"/>
                          <a:ext cx="542925" cy="13585825"/>
                        </a:xfrm>
                        <a:prstGeom prst="rect">
                          <a:avLst/>
                        </a:prstGeom>
                        <a:solidFill>
                          <a:sysClr val="window" lastClr="FFFFFF">
                            <a:lumMod val="95000"/>
                          </a:sysClr>
                        </a:solidFill>
                        <a:ln w="6350">
                          <a:noFill/>
                        </a:ln>
                      </wps:spPr>
                      <wps:txbx>
                        <w:txbxContent>
                          <w:p w14:paraId="5BAB8BFF" w14:textId="384187C7" w:rsidR="00D74413" w:rsidRPr="00500FA8" w:rsidRDefault="00D74413" w:rsidP="00D74413">
                            <w:pPr>
                              <w:spacing w:after="0" w:line="240" w:lineRule="auto"/>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158D90" id="Textfeld 9" o:spid="_x0000_s1031" type="#_x0000_t202" style="position:absolute;left:0;text-align:left;margin-left:.75pt;margin-top:0;width:42.75pt;height:1069.75pt;z-index:-251626496;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" fillcolor="#f2f2f2" stroked="f" strokeweight=".5pt">
                <v:textbox style="layout-flow:vertical">
                  <w:txbxContent>
                    <w:p w14:paraId="5BAB8BFF" w14:textId="384187C7" w:rsidR="00D74413" w:rsidRPr="00500FA8" w:rsidRDefault="00D74413" w:rsidP="00D74413">
                      <w:pPr>
                        <w:spacing w:after="0" w:line="240" w:lineRule="auto"/>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calculatory check of the offer or if these have been omitted, only the quotations in the unit price fields shall apply. </w:t>
      </w:r>
    </w:p>
    <w:p w14:paraId="5BA8B304" w14:textId="62716141"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If key quotations are missing, according to Section 56 (3) VgV these cannot be requested again, meaning the offer will have to be excluded.</w:t>
      </w:r>
    </w:p>
    <w:p w14:paraId="71E89557" w14:textId="2DDAB1E0" w:rsidR="00927C23" w:rsidRDefault="00927C23" w:rsidP="00927C23">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tbl>
      <w:tblPr>
        <w:tblStyle w:val="Tabellenraster"/>
        <w:tblW w:w="8789" w:type="dxa"/>
        <w:jc w:val="center"/>
        <w:tblLayout w:type="fixed"/>
        <w:tblLook w:val="04A0" w:firstRow="1" w:lastRow="0" w:firstColumn="1" w:lastColumn="0" w:noHBand="0" w:noVBand="1"/>
      </w:tblPr>
      <w:tblGrid>
        <w:gridCol w:w="4111"/>
        <w:gridCol w:w="1417"/>
        <w:gridCol w:w="1276"/>
        <w:gridCol w:w="1985"/>
      </w:tblGrid>
      <w:tr w:rsidR="00A50D05" w14:paraId="4A34D2DC" w14:textId="77777777" w:rsidTr="001B6A9B">
        <w:trPr>
          <w:trHeight w:val="500"/>
          <w:tblHeader/>
          <w:jc w:val="center"/>
        </w:trPr>
        <w:tc>
          <w:tcPr>
            <w:tcW w:w="8789" w:type="dxa"/>
            <w:gridSpan w:val="4"/>
            <w:shd w:val="clear" w:color="auto" w:fill="C6D9F1" w:themeFill="text2" w:themeFillTint="33"/>
          </w:tcPr>
          <w:p w14:paraId="77D890B8" w14:textId="60A47361" w:rsidR="00A50D05" w:rsidRPr="00E21060" w:rsidRDefault="00A50D05" w:rsidP="00D433F6">
            <w:pPr>
              <w:rPr>
                <w:rFonts w:ascii="Calibri" w:hAnsi="Calibri"/>
                <w:b/>
                <w:sz w:val="22"/>
                <w:szCs w:val="22"/>
              </w:rPr>
            </w:pPr>
            <w:r>
              <w:rPr>
                <w:rFonts w:ascii="Calibri" w:hAnsi="Calibri"/>
                <w:b/>
                <w:sz w:val="22"/>
                <w:szCs w:val="22"/>
              </w:rPr>
              <w:t>Main Contract: EUV-Target</w:t>
            </w:r>
          </w:p>
        </w:tc>
      </w:tr>
      <w:tr w:rsidR="00A50D05" w:rsidRPr="008F1469" w14:paraId="358F5AB1" w14:textId="77777777" w:rsidTr="00A45226">
        <w:trPr>
          <w:trHeight w:val="1336"/>
          <w:tblHeader/>
          <w:jc w:val="center"/>
        </w:trPr>
        <w:tc>
          <w:tcPr>
            <w:tcW w:w="4111" w:type="dxa"/>
            <w:vAlign w:val="center"/>
          </w:tcPr>
          <w:p w14:paraId="678A310A" w14:textId="16E7E16C" w:rsidR="00A50D05" w:rsidRPr="00397019" w:rsidRDefault="00A50D05" w:rsidP="00D433F6">
            <w:pPr>
              <w:jc w:val="center"/>
              <w:rPr>
                <w:rFonts w:ascii="Calibri" w:hAnsi="Calibri"/>
                <w:b/>
                <w:sz w:val="24"/>
                <w:szCs w:val="24"/>
              </w:rPr>
            </w:pPr>
            <w:r>
              <w:rPr>
                <w:rFonts w:ascii="Calibri" w:hAnsi="Calibri"/>
                <w:b/>
                <w:sz w:val="24"/>
                <w:szCs w:val="24"/>
              </w:rPr>
              <w:t>Title/Description</w:t>
            </w:r>
          </w:p>
        </w:tc>
        <w:tc>
          <w:tcPr>
            <w:tcW w:w="1417" w:type="dxa"/>
            <w:vAlign w:val="center"/>
          </w:tcPr>
          <w:p w14:paraId="3B8834C9" w14:textId="5A03EC58" w:rsidR="00A50D05" w:rsidRPr="00A50D05" w:rsidRDefault="00A50D05" w:rsidP="00A50D05">
            <w:pPr>
              <w:spacing w:before="100" w:beforeAutospacing="1" w:after="100" w:afterAutospacing="1" w:line="240" w:lineRule="auto"/>
              <w:rPr>
                <w:rFonts w:ascii="Calibri" w:hAnsi="Calibri"/>
                <w:b/>
                <w:sz w:val="24"/>
                <w:szCs w:val="24"/>
                <w:lang w:val="en-US"/>
              </w:rPr>
            </w:pPr>
            <w:r w:rsidRPr="00A50D05">
              <w:rPr>
                <w:rFonts w:ascii="Calibri" w:hAnsi="Calibri"/>
                <w:b/>
                <w:sz w:val="24"/>
                <w:szCs w:val="24"/>
                <w:lang w:val="en-US"/>
              </w:rPr>
              <w:t>Unit price in EUR (net)</w:t>
            </w:r>
          </w:p>
        </w:tc>
        <w:tc>
          <w:tcPr>
            <w:tcW w:w="1276" w:type="dxa"/>
            <w:vAlign w:val="center"/>
          </w:tcPr>
          <w:p w14:paraId="735DC8ED" w14:textId="1AD071B7" w:rsidR="00A50D05" w:rsidRPr="00717873" w:rsidRDefault="00A50D05" w:rsidP="00717873">
            <w:pPr>
              <w:jc w:val="center"/>
              <w:rPr>
                <w:rFonts w:ascii="Calibri" w:hAnsi="Calibri"/>
                <w:b/>
                <w:sz w:val="22"/>
                <w:szCs w:val="22"/>
                <w:lang w:val="en-US"/>
              </w:rPr>
            </w:pPr>
            <w:r w:rsidRPr="00717873">
              <w:rPr>
                <w:rFonts w:ascii="Calibri" w:hAnsi="Calibri"/>
                <w:b/>
                <w:sz w:val="22"/>
                <w:szCs w:val="22"/>
                <w:lang w:val="en-US"/>
              </w:rPr>
              <w:t xml:space="preserve">Discount as a percentage of </w:t>
            </w:r>
            <w:r w:rsidR="00717873">
              <w:rPr>
                <w:rFonts w:ascii="Calibri" w:hAnsi="Calibri"/>
                <w:b/>
                <w:sz w:val="22"/>
                <w:szCs w:val="22"/>
                <w:lang w:val="en-US"/>
              </w:rPr>
              <w:t>t</w:t>
            </w:r>
            <w:r w:rsidRPr="00717873">
              <w:rPr>
                <w:rFonts w:ascii="Calibri" w:hAnsi="Calibri"/>
                <w:b/>
                <w:sz w:val="22"/>
                <w:szCs w:val="22"/>
                <w:lang w:val="en-US"/>
              </w:rPr>
              <w:t xml:space="preserve">he </w:t>
            </w:r>
            <w:r w:rsidR="00717873" w:rsidRPr="00717873">
              <w:rPr>
                <w:rFonts w:ascii="Calibri" w:hAnsi="Calibri"/>
                <w:b/>
                <w:sz w:val="22"/>
                <w:szCs w:val="22"/>
                <w:lang w:val="en-US"/>
              </w:rPr>
              <w:t>price</w:t>
            </w:r>
          </w:p>
        </w:tc>
        <w:tc>
          <w:tcPr>
            <w:tcW w:w="1985" w:type="dxa"/>
            <w:vAlign w:val="center"/>
          </w:tcPr>
          <w:p w14:paraId="6FF217FE" w14:textId="3D4FCA0D" w:rsidR="00A50D05" w:rsidRPr="00A50D05" w:rsidRDefault="00A50D05" w:rsidP="00D433F6">
            <w:pPr>
              <w:jc w:val="center"/>
              <w:rPr>
                <w:rFonts w:ascii="Calibri" w:hAnsi="Calibri"/>
                <w:b/>
                <w:sz w:val="22"/>
                <w:szCs w:val="22"/>
                <w:lang w:val="en-US"/>
              </w:rPr>
            </w:pPr>
            <w:r w:rsidRPr="00A50D05">
              <w:rPr>
                <w:rFonts w:ascii="Calibri" w:hAnsi="Calibri"/>
                <w:b/>
                <w:sz w:val="22"/>
                <w:szCs w:val="22"/>
                <w:lang w:val="en-US"/>
              </w:rPr>
              <w:t>Total price in EUR (</w:t>
            </w:r>
            <w:r w:rsidR="00717873">
              <w:rPr>
                <w:rFonts w:ascii="Calibri" w:hAnsi="Calibri"/>
                <w:b/>
                <w:sz w:val="22"/>
                <w:szCs w:val="22"/>
                <w:lang w:val="en-US"/>
              </w:rPr>
              <w:t>n</w:t>
            </w:r>
            <w:r w:rsidRPr="00A50D05">
              <w:rPr>
                <w:rFonts w:ascii="Calibri" w:hAnsi="Calibri"/>
                <w:b/>
                <w:sz w:val="22"/>
                <w:szCs w:val="22"/>
                <w:lang w:val="en-US"/>
              </w:rPr>
              <w:t xml:space="preserve">et) </w:t>
            </w:r>
            <w:r w:rsidR="00717873">
              <w:rPr>
                <w:rFonts w:ascii="Calibri" w:hAnsi="Calibri"/>
                <w:b/>
                <w:sz w:val="22"/>
                <w:szCs w:val="22"/>
                <w:lang w:val="en-US"/>
              </w:rPr>
              <w:t>minus the discount</w:t>
            </w:r>
          </w:p>
        </w:tc>
      </w:tr>
      <w:tr w:rsidR="00A50D05" w14:paraId="73FB2EBC" w14:textId="77777777" w:rsidTr="001B6A9B">
        <w:trPr>
          <w:trHeight w:val="515"/>
          <w:jc w:val="center"/>
        </w:trPr>
        <w:tc>
          <w:tcPr>
            <w:tcW w:w="4111" w:type="dxa"/>
          </w:tcPr>
          <w:p w14:paraId="4051C7B4" w14:textId="77777777" w:rsidR="00717873" w:rsidRPr="00717873" w:rsidRDefault="00717873" w:rsidP="00717873">
            <w:pPr>
              <w:spacing w:after="0"/>
              <w:rPr>
                <w:rFonts w:ascii="Calibri" w:hAnsi="Calibri"/>
                <w:b/>
                <w:sz w:val="22"/>
                <w:lang w:val="en-US"/>
              </w:rPr>
            </w:pPr>
            <w:r w:rsidRPr="00717873">
              <w:rPr>
                <w:rFonts w:ascii="Calibri" w:hAnsi="Calibri"/>
                <w:b/>
                <w:sz w:val="22"/>
                <w:lang w:val="en-US"/>
              </w:rPr>
              <w:t>Price for EUV Target</w:t>
            </w:r>
          </w:p>
          <w:p w14:paraId="1C670DF9" w14:textId="58C8BA8D" w:rsidR="00717873" w:rsidRPr="001B6A9B" w:rsidRDefault="00717873" w:rsidP="00717873">
            <w:pPr>
              <w:spacing w:after="0"/>
              <w:rPr>
                <w:rFonts w:ascii="Calibri" w:hAnsi="Calibri"/>
                <w:lang w:val="en-US"/>
              </w:rPr>
            </w:pPr>
            <w:r w:rsidRPr="00717873">
              <w:rPr>
                <w:rFonts w:ascii="Calibri" w:hAnsi="Calibri"/>
                <w:lang w:val="en-US"/>
              </w:rPr>
              <w:t>Includes all applicable costs and necessary accessories, such as required cables, power supplies, and pumps, as well as all necessary documentation, such as the user manual, etc.</w:t>
            </w:r>
          </w:p>
          <w:p w14:paraId="27A99F1F" w14:textId="314A3151" w:rsidR="00717873" w:rsidRPr="001B6A9B" w:rsidRDefault="00717873" w:rsidP="00717873">
            <w:pPr>
              <w:spacing w:after="0"/>
              <w:rPr>
                <w:rFonts w:ascii="Calibri" w:hAnsi="Calibri"/>
                <w:bCs/>
                <w:sz w:val="22"/>
                <w:lang w:val="en-US"/>
              </w:rPr>
            </w:pPr>
          </w:p>
          <w:p w14:paraId="6545340F" w14:textId="77777777" w:rsidR="00717873" w:rsidRPr="00717873" w:rsidRDefault="00717873" w:rsidP="001B6A9B">
            <w:pPr>
              <w:spacing w:after="0"/>
              <w:rPr>
                <w:rFonts w:ascii="Calibri" w:hAnsi="Calibri"/>
                <w:b/>
                <w:sz w:val="22"/>
                <w:lang w:val="en-US"/>
              </w:rPr>
            </w:pPr>
            <w:r w:rsidRPr="00717873">
              <w:rPr>
                <w:rFonts w:ascii="Calibri" w:hAnsi="Calibri"/>
                <w:b/>
                <w:sz w:val="22"/>
                <w:lang w:val="en-US"/>
              </w:rPr>
              <w:t>Price for delivery, installation, commissioning, assembly, and training</w:t>
            </w:r>
          </w:p>
          <w:p w14:paraId="2AEB20E1" w14:textId="77777777" w:rsidR="00717873" w:rsidRPr="00E960A3" w:rsidRDefault="00717873" w:rsidP="001B6A9B">
            <w:pPr>
              <w:spacing w:after="0"/>
              <w:rPr>
                <w:rFonts w:ascii="Calibri" w:hAnsi="Calibri"/>
                <w:lang w:val="en-US"/>
              </w:rPr>
            </w:pPr>
            <w:r w:rsidRPr="00E960A3">
              <w:rPr>
                <w:rFonts w:ascii="Calibri" w:hAnsi="Calibri"/>
                <w:lang w:val="en-US"/>
              </w:rPr>
              <w:t>for the complete system at the site of use, including training for GSI employees and all associated costs, such as assembly materials, freight, customs duties, travel to and from the site, etc.</w:t>
            </w:r>
          </w:p>
          <w:p w14:paraId="46FFE174" w14:textId="77777777" w:rsidR="00A50D05" w:rsidRPr="00717873" w:rsidRDefault="00A50D05" w:rsidP="00D433F6">
            <w:pPr>
              <w:spacing w:after="0"/>
              <w:rPr>
                <w:rFonts w:ascii="Calibri" w:hAnsi="Calibri"/>
                <w:sz w:val="16"/>
                <w:szCs w:val="16"/>
                <w:lang w:val="en-US"/>
              </w:rPr>
            </w:pPr>
          </w:p>
          <w:p w14:paraId="767B147D" w14:textId="77777777" w:rsidR="001B6A9B" w:rsidRPr="001B6A9B" w:rsidRDefault="001B6A9B" w:rsidP="001B6A9B">
            <w:pPr>
              <w:spacing w:after="0"/>
              <w:rPr>
                <w:rFonts w:ascii="Calibri" w:hAnsi="Calibri"/>
                <w:b/>
                <w:sz w:val="22"/>
                <w:lang w:val="en-US"/>
              </w:rPr>
            </w:pPr>
            <w:r w:rsidRPr="001B6A9B">
              <w:rPr>
                <w:rFonts w:ascii="Calibri" w:hAnsi="Calibri"/>
                <w:b/>
                <w:sz w:val="22"/>
                <w:lang w:val="en-US"/>
              </w:rPr>
              <w:t>Price for acceptance up to 30 days after delivery</w:t>
            </w:r>
          </w:p>
          <w:p w14:paraId="6ACDEAA1" w14:textId="77777777" w:rsidR="001B6A9B" w:rsidRPr="00E960A3" w:rsidRDefault="001B6A9B" w:rsidP="001B6A9B">
            <w:pPr>
              <w:spacing w:after="0"/>
              <w:rPr>
                <w:rFonts w:ascii="Calibri" w:hAnsi="Calibri"/>
                <w:lang w:val="en-US"/>
              </w:rPr>
            </w:pPr>
            <w:r w:rsidRPr="00E960A3">
              <w:rPr>
                <w:rFonts w:ascii="Calibri" w:hAnsi="Calibri"/>
                <w:lang w:val="en-US"/>
              </w:rPr>
              <w:t>including all associated costs (such as travel to and from the site, etc.)</w:t>
            </w:r>
          </w:p>
          <w:p w14:paraId="12C7C779" w14:textId="77777777" w:rsidR="00A50D05" w:rsidRPr="001B6A9B" w:rsidRDefault="00A50D05" w:rsidP="00D433F6">
            <w:pPr>
              <w:spacing w:after="0"/>
              <w:rPr>
                <w:rFonts w:ascii="Calibri" w:hAnsi="Calibri"/>
                <w:sz w:val="16"/>
                <w:szCs w:val="16"/>
                <w:lang w:val="en-US"/>
              </w:rPr>
            </w:pPr>
          </w:p>
          <w:p w14:paraId="6297E591" w14:textId="77777777" w:rsidR="00717873" w:rsidRPr="00717873" w:rsidRDefault="00717873" w:rsidP="00717873">
            <w:pPr>
              <w:spacing w:after="0"/>
              <w:rPr>
                <w:rFonts w:ascii="Calibri" w:hAnsi="Calibri"/>
                <w:i/>
                <w:lang w:val="en-US"/>
              </w:rPr>
            </w:pPr>
            <w:r w:rsidRPr="00717873">
              <w:rPr>
                <w:rFonts w:ascii="Calibri" w:hAnsi="Calibri"/>
                <w:i/>
                <w:lang w:val="en-US"/>
              </w:rPr>
              <w:t>In accordance with the statement of work or specifications.</w:t>
            </w:r>
          </w:p>
          <w:p w14:paraId="784ECBE1" w14:textId="77777777" w:rsidR="00717873" w:rsidRPr="00E960A3" w:rsidRDefault="00717873" w:rsidP="00717873">
            <w:pPr>
              <w:spacing w:after="0"/>
              <w:rPr>
                <w:rFonts w:ascii="Calibri" w:hAnsi="Calibri"/>
                <w:i/>
                <w:lang w:val="en-US"/>
              </w:rPr>
            </w:pPr>
            <w:r w:rsidRPr="00E960A3">
              <w:rPr>
                <w:rFonts w:ascii="Calibri" w:hAnsi="Calibri"/>
                <w:i/>
                <w:lang w:val="en-US"/>
              </w:rPr>
              <w:t>The proposed solution fully complies with the statement of work.</w:t>
            </w:r>
          </w:p>
          <w:p w14:paraId="34E1AAA9" w14:textId="172D2DA5" w:rsidR="00717873" w:rsidRPr="00717873" w:rsidRDefault="00717873" w:rsidP="00D433F6">
            <w:pPr>
              <w:spacing w:after="0"/>
              <w:rPr>
                <w:rFonts w:ascii="Calibri" w:hAnsi="Calibri"/>
                <w:i/>
                <w:lang w:val="en-US"/>
              </w:rPr>
            </w:pPr>
          </w:p>
        </w:tc>
        <w:tc>
          <w:tcPr>
            <w:tcW w:w="1417" w:type="dxa"/>
          </w:tcPr>
          <w:p w14:paraId="505CE8DD" w14:textId="77777777" w:rsidR="00A50D05" w:rsidRDefault="00A50D05"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75E4D77" w14:textId="77777777" w:rsidR="00A50D05" w:rsidRDefault="00A50D05" w:rsidP="00D433F6">
            <w:pPr>
              <w:spacing w:after="0"/>
              <w:jc w:val="right"/>
              <w:rPr>
                <w:rFonts w:ascii="Calibri" w:hAnsi="Calibri"/>
                <w:sz w:val="22"/>
                <w:szCs w:val="22"/>
              </w:rPr>
            </w:pPr>
          </w:p>
          <w:p w14:paraId="17CE8648" w14:textId="77777777" w:rsidR="00A50D05" w:rsidRDefault="00A50D05" w:rsidP="00D433F6">
            <w:pPr>
              <w:spacing w:after="0"/>
              <w:jc w:val="right"/>
              <w:rPr>
                <w:rFonts w:ascii="Calibri" w:hAnsi="Calibri"/>
                <w:sz w:val="22"/>
                <w:szCs w:val="22"/>
              </w:rPr>
            </w:pPr>
          </w:p>
          <w:p w14:paraId="69022689" w14:textId="77777777" w:rsidR="00A50D05" w:rsidRDefault="00A50D05" w:rsidP="00D433F6">
            <w:pPr>
              <w:spacing w:after="0"/>
              <w:jc w:val="right"/>
              <w:rPr>
                <w:rFonts w:ascii="Calibri" w:hAnsi="Calibri"/>
                <w:sz w:val="22"/>
                <w:szCs w:val="22"/>
              </w:rPr>
            </w:pPr>
          </w:p>
          <w:p w14:paraId="128D4052" w14:textId="77777777" w:rsidR="00A50D05" w:rsidRDefault="00A50D05" w:rsidP="00D433F6">
            <w:pPr>
              <w:spacing w:after="0"/>
              <w:jc w:val="center"/>
              <w:rPr>
                <w:rFonts w:ascii="Calibri" w:hAnsi="Calibri"/>
                <w:sz w:val="22"/>
                <w:szCs w:val="22"/>
              </w:rPr>
            </w:pPr>
          </w:p>
          <w:p w14:paraId="4FE94881" w14:textId="77777777" w:rsidR="00A50D05" w:rsidRDefault="00A50D05" w:rsidP="00D433F6">
            <w:pPr>
              <w:spacing w:after="0"/>
              <w:jc w:val="center"/>
              <w:rPr>
                <w:rFonts w:ascii="Calibri" w:hAnsi="Calibri"/>
                <w:sz w:val="22"/>
                <w:szCs w:val="22"/>
              </w:rPr>
            </w:pPr>
          </w:p>
          <w:p w14:paraId="6D2EE6DD" w14:textId="77777777" w:rsidR="00A50D05" w:rsidRDefault="00A50D05"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B5B8C58" w14:textId="77777777" w:rsidR="00A50D05" w:rsidRDefault="00A50D05" w:rsidP="00D433F6">
            <w:pPr>
              <w:spacing w:after="0"/>
              <w:jc w:val="center"/>
              <w:rPr>
                <w:rFonts w:ascii="Calibri" w:hAnsi="Calibri"/>
                <w:sz w:val="22"/>
                <w:szCs w:val="22"/>
              </w:rPr>
            </w:pPr>
          </w:p>
          <w:p w14:paraId="4223E0B6" w14:textId="77777777" w:rsidR="00A50D05" w:rsidRDefault="00A50D05" w:rsidP="00D433F6">
            <w:pPr>
              <w:spacing w:after="0"/>
              <w:jc w:val="center"/>
              <w:rPr>
                <w:rFonts w:ascii="Calibri" w:hAnsi="Calibri"/>
                <w:sz w:val="22"/>
                <w:szCs w:val="22"/>
              </w:rPr>
            </w:pPr>
          </w:p>
          <w:p w14:paraId="757090AA" w14:textId="77777777" w:rsidR="00A50D05" w:rsidRDefault="00A50D05" w:rsidP="00D433F6">
            <w:pPr>
              <w:spacing w:after="0"/>
              <w:jc w:val="center"/>
              <w:rPr>
                <w:rFonts w:ascii="Calibri" w:hAnsi="Calibri"/>
                <w:sz w:val="22"/>
                <w:szCs w:val="22"/>
              </w:rPr>
            </w:pPr>
          </w:p>
          <w:p w14:paraId="7A6AAED5" w14:textId="77777777" w:rsidR="00A50D05" w:rsidRDefault="00A50D05" w:rsidP="00D433F6">
            <w:pPr>
              <w:spacing w:after="0"/>
              <w:jc w:val="center"/>
              <w:rPr>
                <w:rFonts w:ascii="Calibri" w:hAnsi="Calibri"/>
                <w:sz w:val="22"/>
                <w:szCs w:val="22"/>
              </w:rPr>
            </w:pPr>
          </w:p>
          <w:p w14:paraId="69C222ED" w14:textId="77777777" w:rsidR="00A50D05" w:rsidRDefault="00A50D05" w:rsidP="00D433F6">
            <w:pPr>
              <w:spacing w:after="0"/>
              <w:jc w:val="center"/>
              <w:rPr>
                <w:rFonts w:ascii="Calibri" w:hAnsi="Calibri"/>
                <w:sz w:val="22"/>
                <w:szCs w:val="22"/>
              </w:rPr>
            </w:pPr>
          </w:p>
          <w:p w14:paraId="57C2E08C" w14:textId="77777777" w:rsidR="00A50D05" w:rsidRDefault="00A50D05" w:rsidP="00D433F6">
            <w:pPr>
              <w:spacing w:after="0"/>
              <w:jc w:val="center"/>
              <w:rPr>
                <w:rFonts w:ascii="Calibri" w:hAnsi="Calibri"/>
                <w:sz w:val="22"/>
                <w:szCs w:val="22"/>
              </w:rPr>
            </w:pPr>
          </w:p>
          <w:p w14:paraId="2F789010" w14:textId="77777777" w:rsidR="00A45226" w:rsidRDefault="00A45226" w:rsidP="00D433F6">
            <w:pPr>
              <w:spacing w:after="0"/>
              <w:jc w:val="center"/>
              <w:rPr>
                <w:rFonts w:ascii="Calibri" w:hAnsi="Calibri"/>
                <w:sz w:val="22"/>
                <w:szCs w:val="22"/>
              </w:rPr>
            </w:pPr>
          </w:p>
          <w:p w14:paraId="6A2D3DC3" w14:textId="04579840" w:rsidR="00A50D05" w:rsidRDefault="00A50D05"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58E8E967" w14:textId="77777777" w:rsidR="00A50D05" w:rsidRDefault="00A50D05" w:rsidP="00A45226">
            <w:pPr>
              <w:spacing w:after="0"/>
              <w:rPr>
                <w:rFonts w:ascii="Calibri" w:hAnsi="Calibri"/>
                <w:sz w:val="22"/>
                <w:szCs w:val="22"/>
              </w:rPr>
            </w:pPr>
          </w:p>
        </w:tc>
        <w:tc>
          <w:tcPr>
            <w:tcW w:w="1276" w:type="dxa"/>
          </w:tcPr>
          <w:p w14:paraId="7A4EE8B6" w14:textId="77777777" w:rsidR="00A50D05" w:rsidRDefault="00A50D05"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0427538" w14:textId="77777777" w:rsidR="00A50D05" w:rsidRDefault="00A50D05" w:rsidP="00D433F6">
            <w:pPr>
              <w:spacing w:after="0"/>
              <w:jc w:val="center"/>
              <w:rPr>
                <w:rFonts w:ascii="Calibri" w:hAnsi="Calibri"/>
                <w:sz w:val="22"/>
                <w:szCs w:val="22"/>
              </w:rPr>
            </w:pPr>
          </w:p>
          <w:p w14:paraId="5097BCC9" w14:textId="77777777" w:rsidR="00A50D05" w:rsidRDefault="00A50D05" w:rsidP="00D433F6">
            <w:pPr>
              <w:spacing w:after="0"/>
              <w:jc w:val="center"/>
              <w:rPr>
                <w:rFonts w:ascii="Calibri" w:hAnsi="Calibri"/>
                <w:sz w:val="22"/>
                <w:szCs w:val="22"/>
              </w:rPr>
            </w:pPr>
          </w:p>
          <w:p w14:paraId="683243E2" w14:textId="77777777" w:rsidR="00A50D05" w:rsidRDefault="00A50D05" w:rsidP="00D433F6">
            <w:pPr>
              <w:spacing w:after="0"/>
              <w:jc w:val="center"/>
              <w:rPr>
                <w:rFonts w:ascii="Calibri" w:hAnsi="Calibri"/>
                <w:sz w:val="22"/>
                <w:szCs w:val="22"/>
              </w:rPr>
            </w:pPr>
          </w:p>
          <w:p w14:paraId="6B631F46" w14:textId="77777777" w:rsidR="00A50D05" w:rsidRDefault="00A50D05" w:rsidP="00D433F6">
            <w:pPr>
              <w:spacing w:after="0"/>
              <w:jc w:val="center"/>
              <w:rPr>
                <w:rFonts w:ascii="Calibri" w:hAnsi="Calibri"/>
                <w:sz w:val="22"/>
                <w:szCs w:val="22"/>
              </w:rPr>
            </w:pPr>
          </w:p>
          <w:p w14:paraId="0B686144" w14:textId="77777777" w:rsidR="00A50D05" w:rsidRDefault="00A50D05" w:rsidP="00D433F6">
            <w:pPr>
              <w:spacing w:after="0"/>
              <w:jc w:val="center"/>
              <w:rPr>
                <w:rFonts w:ascii="Calibri" w:hAnsi="Calibri"/>
                <w:sz w:val="22"/>
                <w:szCs w:val="22"/>
              </w:rPr>
            </w:pPr>
          </w:p>
          <w:p w14:paraId="3E681A83" w14:textId="77777777" w:rsidR="00A50D05" w:rsidRDefault="00A50D05"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ACDDEE5" w14:textId="77777777" w:rsidR="00A50D05" w:rsidRDefault="00A50D05" w:rsidP="00D433F6">
            <w:pPr>
              <w:spacing w:after="0"/>
              <w:jc w:val="center"/>
              <w:rPr>
                <w:rFonts w:ascii="Calibri" w:hAnsi="Calibri"/>
                <w:sz w:val="22"/>
                <w:szCs w:val="22"/>
              </w:rPr>
            </w:pPr>
          </w:p>
          <w:p w14:paraId="06ECBFBA" w14:textId="77777777" w:rsidR="00A50D05" w:rsidRDefault="00A50D05" w:rsidP="00D433F6">
            <w:pPr>
              <w:spacing w:after="0"/>
              <w:jc w:val="center"/>
              <w:rPr>
                <w:rFonts w:ascii="Calibri" w:hAnsi="Calibri"/>
                <w:sz w:val="22"/>
                <w:szCs w:val="22"/>
              </w:rPr>
            </w:pPr>
          </w:p>
          <w:p w14:paraId="4383EF74" w14:textId="77777777" w:rsidR="00A50D05" w:rsidRDefault="00A50D05" w:rsidP="00D433F6">
            <w:pPr>
              <w:spacing w:after="0"/>
              <w:jc w:val="center"/>
              <w:rPr>
                <w:rFonts w:ascii="Calibri" w:hAnsi="Calibri"/>
                <w:sz w:val="22"/>
                <w:szCs w:val="22"/>
              </w:rPr>
            </w:pPr>
          </w:p>
          <w:p w14:paraId="3786076A" w14:textId="77777777" w:rsidR="00A50D05" w:rsidRDefault="00A50D05" w:rsidP="00D433F6">
            <w:pPr>
              <w:spacing w:after="0"/>
              <w:jc w:val="center"/>
              <w:rPr>
                <w:rFonts w:ascii="Calibri" w:hAnsi="Calibri"/>
                <w:sz w:val="22"/>
                <w:szCs w:val="22"/>
              </w:rPr>
            </w:pPr>
          </w:p>
          <w:p w14:paraId="2BD731EB" w14:textId="77777777" w:rsidR="00A50D05" w:rsidRDefault="00A50D05" w:rsidP="00D433F6">
            <w:pPr>
              <w:spacing w:after="0"/>
              <w:jc w:val="center"/>
              <w:rPr>
                <w:rFonts w:ascii="Calibri" w:hAnsi="Calibri"/>
                <w:sz w:val="22"/>
                <w:szCs w:val="22"/>
              </w:rPr>
            </w:pPr>
          </w:p>
          <w:p w14:paraId="79A2D7FD" w14:textId="77777777" w:rsidR="00A50D05" w:rsidRDefault="00A50D05" w:rsidP="00D433F6">
            <w:pPr>
              <w:spacing w:after="0"/>
              <w:jc w:val="center"/>
              <w:rPr>
                <w:rFonts w:ascii="Calibri" w:hAnsi="Calibri"/>
                <w:sz w:val="22"/>
                <w:szCs w:val="22"/>
              </w:rPr>
            </w:pPr>
          </w:p>
          <w:p w14:paraId="6BB22373" w14:textId="77777777" w:rsidR="00A45226" w:rsidRDefault="00A45226" w:rsidP="00D433F6">
            <w:pPr>
              <w:spacing w:after="0"/>
              <w:jc w:val="center"/>
              <w:rPr>
                <w:rFonts w:ascii="Calibri" w:hAnsi="Calibri"/>
                <w:sz w:val="22"/>
                <w:szCs w:val="22"/>
              </w:rPr>
            </w:pPr>
          </w:p>
          <w:p w14:paraId="7744FA05" w14:textId="3F3B9439" w:rsidR="00A50D05" w:rsidRDefault="00A50D05" w:rsidP="00D433F6">
            <w:pPr>
              <w:spacing w:after="0"/>
              <w:jc w:val="center"/>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c>
          <w:tcPr>
            <w:tcW w:w="1985" w:type="dxa"/>
          </w:tcPr>
          <w:p w14:paraId="2C388E6C" w14:textId="77777777" w:rsidR="00A50D05" w:rsidRDefault="00A50D05" w:rsidP="00D433F6">
            <w:pPr>
              <w:spacing w:after="0"/>
              <w:jc w:val="right"/>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0BCA1C6" w14:textId="77777777" w:rsidR="00A50D05" w:rsidRDefault="00A50D05" w:rsidP="00D433F6">
            <w:pPr>
              <w:spacing w:after="0"/>
              <w:jc w:val="right"/>
              <w:rPr>
                <w:rFonts w:ascii="Calibri" w:hAnsi="Calibri"/>
                <w:sz w:val="22"/>
                <w:szCs w:val="22"/>
              </w:rPr>
            </w:pPr>
          </w:p>
          <w:p w14:paraId="2F96E8EB" w14:textId="77777777" w:rsidR="00A50D05" w:rsidRDefault="00A50D05" w:rsidP="00D433F6">
            <w:pPr>
              <w:spacing w:after="0"/>
              <w:jc w:val="right"/>
              <w:rPr>
                <w:rFonts w:ascii="Calibri" w:hAnsi="Calibri"/>
                <w:sz w:val="22"/>
                <w:szCs w:val="22"/>
              </w:rPr>
            </w:pPr>
          </w:p>
          <w:p w14:paraId="4B725DDB" w14:textId="77777777" w:rsidR="00A50D05" w:rsidRDefault="00A50D05" w:rsidP="00D433F6">
            <w:pPr>
              <w:spacing w:after="0"/>
              <w:jc w:val="right"/>
              <w:rPr>
                <w:rFonts w:ascii="Calibri" w:hAnsi="Calibri"/>
                <w:sz w:val="22"/>
                <w:szCs w:val="22"/>
              </w:rPr>
            </w:pPr>
          </w:p>
          <w:p w14:paraId="7D877644" w14:textId="77777777" w:rsidR="00A50D05" w:rsidRDefault="00A50D05" w:rsidP="00D433F6">
            <w:pPr>
              <w:spacing w:after="0"/>
              <w:jc w:val="right"/>
              <w:rPr>
                <w:rFonts w:ascii="Calibri" w:hAnsi="Calibri"/>
                <w:sz w:val="22"/>
                <w:szCs w:val="22"/>
              </w:rPr>
            </w:pPr>
          </w:p>
          <w:p w14:paraId="0118964E" w14:textId="77777777" w:rsidR="00A50D05" w:rsidRDefault="00A50D05" w:rsidP="00D433F6">
            <w:pPr>
              <w:spacing w:after="0"/>
              <w:jc w:val="right"/>
              <w:rPr>
                <w:rFonts w:ascii="Calibri" w:hAnsi="Calibri"/>
                <w:sz w:val="22"/>
                <w:szCs w:val="22"/>
              </w:rPr>
            </w:pPr>
          </w:p>
          <w:p w14:paraId="274AE689" w14:textId="77777777" w:rsidR="00A50D05" w:rsidRDefault="00A50D05" w:rsidP="00D433F6">
            <w:pPr>
              <w:spacing w:after="0"/>
              <w:jc w:val="right"/>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F7AD216" w14:textId="77777777" w:rsidR="00A50D05" w:rsidRDefault="00A50D05" w:rsidP="00D433F6">
            <w:pPr>
              <w:spacing w:after="0"/>
              <w:jc w:val="right"/>
              <w:rPr>
                <w:rFonts w:ascii="Calibri" w:hAnsi="Calibri"/>
                <w:sz w:val="22"/>
                <w:szCs w:val="22"/>
              </w:rPr>
            </w:pPr>
          </w:p>
          <w:p w14:paraId="25DA83CD" w14:textId="77777777" w:rsidR="00A50D05" w:rsidRDefault="00A50D05" w:rsidP="00D433F6">
            <w:pPr>
              <w:spacing w:after="0"/>
              <w:jc w:val="right"/>
              <w:rPr>
                <w:rFonts w:ascii="Calibri" w:hAnsi="Calibri"/>
                <w:sz w:val="22"/>
                <w:szCs w:val="22"/>
              </w:rPr>
            </w:pPr>
          </w:p>
          <w:p w14:paraId="4AFF1D9F" w14:textId="77777777" w:rsidR="00A50D05" w:rsidRDefault="00A50D05" w:rsidP="00D433F6">
            <w:pPr>
              <w:spacing w:after="0"/>
              <w:jc w:val="right"/>
              <w:rPr>
                <w:rFonts w:ascii="Calibri" w:hAnsi="Calibri"/>
                <w:sz w:val="22"/>
                <w:szCs w:val="22"/>
              </w:rPr>
            </w:pPr>
          </w:p>
          <w:p w14:paraId="382047E9" w14:textId="77777777" w:rsidR="00A50D05" w:rsidRDefault="00A50D05" w:rsidP="00D433F6">
            <w:pPr>
              <w:spacing w:after="0"/>
              <w:jc w:val="right"/>
              <w:rPr>
                <w:rFonts w:ascii="Calibri" w:hAnsi="Calibri"/>
                <w:sz w:val="22"/>
                <w:szCs w:val="22"/>
              </w:rPr>
            </w:pPr>
          </w:p>
          <w:p w14:paraId="497385BE" w14:textId="77777777" w:rsidR="00A50D05" w:rsidRDefault="00A50D05" w:rsidP="00D433F6">
            <w:pPr>
              <w:spacing w:after="0"/>
              <w:jc w:val="right"/>
              <w:rPr>
                <w:rFonts w:ascii="Calibri" w:hAnsi="Calibri"/>
                <w:sz w:val="22"/>
                <w:szCs w:val="22"/>
              </w:rPr>
            </w:pPr>
          </w:p>
          <w:p w14:paraId="6FDEAA87" w14:textId="77777777" w:rsidR="00A50D05" w:rsidRDefault="00A50D05" w:rsidP="00D433F6">
            <w:pPr>
              <w:spacing w:after="0"/>
              <w:jc w:val="right"/>
              <w:rPr>
                <w:rFonts w:ascii="Calibri" w:hAnsi="Calibri"/>
                <w:sz w:val="22"/>
                <w:szCs w:val="22"/>
              </w:rPr>
            </w:pPr>
          </w:p>
          <w:p w14:paraId="1E659E62" w14:textId="77777777" w:rsidR="00A45226" w:rsidRDefault="00A45226" w:rsidP="00D433F6">
            <w:pPr>
              <w:spacing w:after="0"/>
              <w:jc w:val="right"/>
              <w:rPr>
                <w:rFonts w:ascii="Calibri" w:hAnsi="Calibri"/>
                <w:sz w:val="22"/>
                <w:szCs w:val="22"/>
              </w:rPr>
            </w:pPr>
          </w:p>
          <w:p w14:paraId="4C40FB72" w14:textId="2C06DD54" w:rsidR="00A50D05" w:rsidRDefault="00A50D05" w:rsidP="00D433F6">
            <w:pPr>
              <w:spacing w:after="0"/>
              <w:jc w:val="right"/>
              <w:rPr>
                <w:rFonts w:ascii="Calibri" w:hAnsi="Calibri"/>
                <w:sz w:val="22"/>
                <w:szCs w:val="22"/>
              </w:rPr>
            </w:pPr>
            <w:r>
              <w:rPr>
                <w:rFonts w:ascii="Calibri" w:hAnsi="Calibri"/>
                <w:sz w:val="22"/>
                <w:szCs w:val="22"/>
              </w:rPr>
              <w:fldChar w:fldCharType="begin">
                <w:ffData>
                  <w:name w:val="Text12"/>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A50D05" w:rsidRPr="004C6E2D" w14:paraId="1AE54739" w14:textId="77777777" w:rsidTr="001B6A9B">
        <w:trPr>
          <w:trHeight w:val="500"/>
          <w:jc w:val="center"/>
        </w:trPr>
        <w:tc>
          <w:tcPr>
            <w:tcW w:w="6804" w:type="dxa"/>
            <w:gridSpan w:val="3"/>
          </w:tcPr>
          <w:p w14:paraId="063CD8D6" w14:textId="53F47F0E" w:rsidR="00A50D05" w:rsidRPr="004C6E2D" w:rsidRDefault="00A50D05" w:rsidP="00D433F6">
            <w:pPr>
              <w:jc w:val="right"/>
              <w:rPr>
                <w:rFonts w:ascii="Calibri" w:hAnsi="Calibri"/>
                <w:b/>
                <w:sz w:val="28"/>
                <w:szCs w:val="28"/>
              </w:rPr>
            </w:pPr>
            <w:r>
              <w:rPr>
                <w:rFonts w:ascii="Calibri" w:hAnsi="Calibri"/>
                <w:b/>
                <w:sz w:val="28"/>
                <w:szCs w:val="28"/>
                <w:highlight w:val="yellow"/>
              </w:rPr>
              <w:t>Total</w:t>
            </w:r>
          </w:p>
        </w:tc>
        <w:tc>
          <w:tcPr>
            <w:tcW w:w="1985" w:type="dxa"/>
          </w:tcPr>
          <w:p w14:paraId="67574B01" w14:textId="77777777" w:rsidR="00A50D05" w:rsidRPr="004C6E2D" w:rsidRDefault="00A50D05" w:rsidP="00D433F6">
            <w:pPr>
              <w:jc w:val="right"/>
              <w:rPr>
                <w:rFonts w:ascii="Calibri" w:hAnsi="Calibri"/>
                <w:sz w:val="28"/>
                <w:szCs w:val="28"/>
              </w:rPr>
            </w:pPr>
            <w:r w:rsidRPr="00D54951">
              <w:rPr>
                <w:rFonts w:ascii="Calibri" w:hAnsi="Calibri"/>
                <w:b/>
                <w:sz w:val="28"/>
                <w:szCs w:val="28"/>
              </w:rPr>
              <w:fldChar w:fldCharType="begin">
                <w:ffData>
                  <w:name w:val="Text12"/>
                  <w:enabled/>
                  <w:calcOnExit w:val="0"/>
                  <w:textInput/>
                </w:ffData>
              </w:fldChar>
            </w:r>
            <w:r w:rsidRPr="00D54951">
              <w:rPr>
                <w:rFonts w:ascii="Calibri" w:hAnsi="Calibri"/>
                <w:b/>
                <w:sz w:val="28"/>
                <w:szCs w:val="28"/>
              </w:rPr>
              <w:instrText xml:space="preserve"> FORMTEXT </w:instrText>
            </w:r>
            <w:r w:rsidRPr="00D54951">
              <w:rPr>
                <w:rFonts w:ascii="Calibri" w:hAnsi="Calibri"/>
                <w:b/>
                <w:sz w:val="28"/>
                <w:szCs w:val="28"/>
              </w:rPr>
            </w:r>
            <w:r w:rsidRPr="00D54951">
              <w:rPr>
                <w:rFonts w:ascii="Calibri" w:hAnsi="Calibri"/>
                <w:b/>
                <w:sz w:val="28"/>
                <w:szCs w:val="28"/>
              </w:rPr>
              <w:fldChar w:fldCharType="separate"/>
            </w:r>
            <w:r w:rsidRPr="00D54951">
              <w:rPr>
                <w:rFonts w:ascii="Calibri" w:hAnsi="Calibri"/>
                <w:b/>
                <w:noProof/>
                <w:sz w:val="28"/>
                <w:szCs w:val="28"/>
              </w:rPr>
              <w:t> </w:t>
            </w:r>
            <w:r w:rsidRPr="00D54951">
              <w:rPr>
                <w:rFonts w:ascii="Calibri" w:hAnsi="Calibri"/>
                <w:b/>
                <w:noProof/>
                <w:sz w:val="28"/>
                <w:szCs w:val="28"/>
              </w:rPr>
              <w:t> </w:t>
            </w:r>
            <w:r w:rsidRPr="00D54951">
              <w:rPr>
                <w:rFonts w:ascii="Calibri" w:hAnsi="Calibri"/>
                <w:b/>
                <w:noProof/>
                <w:sz w:val="28"/>
                <w:szCs w:val="28"/>
              </w:rPr>
              <w:t> </w:t>
            </w:r>
            <w:r w:rsidRPr="00D54951">
              <w:rPr>
                <w:rFonts w:ascii="Calibri" w:hAnsi="Calibri"/>
                <w:b/>
                <w:noProof/>
                <w:sz w:val="28"/>
                <w:szCs w:val="28"/>
              </w:rPr>
              <w:t> </w:t>
            </w:r>
            <w:r w:rsidRPr="00D54951">
              <w:rPr>
                <w:rFonts w:ascii="Calibri" w:hAnsi="Calibri"/>
                <w:b/>
                <w:noProof/>
                <w:sz w:val="28"/>
                <w:szCs w:val="28"/>
              </w:rPr>
              <w:t> </w:t>
            </w:r>
            <w:r w:rsidRPr="00D54951">
              <w:rPr>
                <w:rFonts w:ascii="Calibri" w:hAnsi="Calibri"/>
                <w:b/>
                <w:sz w:val="28"/>
                <w:szCs w:val="28"/>
              </w:rPr>
              <w:fldChar w:fldCharType="end"/>
            </w:r>
            <w:r w:rsidRPr="004C6E2D">
              <w:rPr>
                <w:rFonts w:ascii="Calibri" w:hAnsi="Calibri"/>
                <w:b/>
                <w:sz w:val="28"/>
                <w:szCs w:val="28"/>
              </w:rPr>
              <w:t>€</w:t>
            </w:r>
          </w:p>
        </w:tc>
      </w:tr>
    </w:tbl>
    <w:p w14:paraId="26F09437" w14:textId="593D4E48" w:rsidR="009B02C9" w:rsidRDefault="009B02C9" w:rsidP="00927C23">
      <w:pPr>
        <w:jc w:val="both"/>
        <w:rPr>
          <w:rFonts w:ascii="Calibri" w:hAnsi="Calibri"/>
          <w:sz w:val="22"/>
          <w:szCs w:val="22"/>
          <w:lang w:val="en-US"/>
        </w:rPr>
      </w:pPr>
    </w:p>
    <w:p w14:paraId="1FF0FA7C" w14:textId="77777777" w:rsidR="00A45226" w:rsidRDefault="00A45226" w:rsidP="00927C23">
      <w:pPr>
        <w:jc w:val="both"/>
        <w:rPr>
          <w:rFonts w:ascii="Calibri" w:hAnsi="Calibri"/>
          <w:sz w:val="22"/>
          <w:szCs w:val="22"/>
          <w:lang w:val="en-US"/>
        </w:rPr>
      </w:pPr>
    </w:p>
    <w:p w14:paraId="6AE21CA6" w14:textId="77777777" w:rsidR="00927C23" w:rsidRPr="00927C23" w:rsidRDefault="00927C23" w:rsidP="00A45226">
      <w:pPr>
        <w:pStyle w:val="Listenabsatz"/>
        <w:numPr>
          <w:ilvl w:val="0"/>
          <w:numId w:val="21"/>
        </w:numPr>
        <w:spacing w:after="120" w:line="276" w:lineRule="auto"/>
        <w:ind w:left="357" w:hanging="357"/>
        <w:contextualSpacing w:val="0"/>
        <w:rPr>
          <w:rFonts w:ascii="Calibri" w:hAnsi="Calibri"/>
          <w:sz w:val="22"/>
        </w:rPr>
      </w:pPr>
      <w:r w:rsidRPr="00927C23">
        <w:rPr>
          <w:rFonts w:ascii="Calibri" w:hAnsi="Calibri"/>
          <w:sz w:val="22"/>
        </w:rPr>
        <w:lastRenderedPageBreak/>
        <w:t xml:space="preserve">Payment </w:t>
      </w:r>
      <w:r w:rsidR="00796347">
        <w:rPr>
          <w:rFonts w:ascii="Calibri" w:hAnsi="Calibri"/>
          <w:sz w:val="22"/>
        </w:rPr>
        <w:t>T</w:t>
      </w:r>
      <w:r w:rsidRPr="00927C23">
        <w:rPr>
          <w:rFonts w:ascii="Calibri" w:hAnsi="Calibri"/>
          <w:sz w:val="22"/>
        </w:rPr>
        <w:t>erms</w:t>
      </w:r>
    </w:p>
    <w:p w14:paraId="7F71F32D" w14:textId="77777777" w:rsidR="00927C23" w:rsidRPr="00927C23" w:rsidRDefault="00927C23" w:rsidP="006F6A01">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518B14AF" w14:textId="77777777" w:rsidR="00927C23" w:rsidRPr="00927C23" w:rsidRDefault="00927C23" w:rsidP="00A45226">
      <w:pPr>
        <w:pStyle w:val="Listenabsatz"/>
        <w:numPr>
          <w:ilvl w:val="0"/>
          <w:numId w:val="21"/>
        </w:numPr>
        <w:spacing w:after="120" w:line="276" w:lineRule="auto"/>
        <w:ind w:left="357" w:hanging="357"/>
        <w:contextualSpacing w:val="0"/>
        <w:rPr>
          <w:rFonts w:ascii="Calibri" w:hAnsi="Calibri"/>
          <w:sz w:val="22"/>
        </w:rPr>
      </w:pPr>
      <w:r w:rsidRPr="00927C23">
        <w:rPr>
          <w:rFonts w:ascii="Calibri" w:hAnsi="Calibri"/>
          <w:sz w:val="22"/>
        </w:rPr>
        <w:t>Payment Plan</w:t>
      </w:r>
    </w:p>
    <w:p w14:paraId="059B3C3A" w14:textId="72CC2099" w:rsidR="008F1469" w:rsidRDefault="008F1469" w:rsidP="008F1469">
      <w:pPr>
        <w:spacing w:after="0" w:line="264" w:lineRule="auto"/>
        <w:jc w:val="both"/>
        <w:rPr>
          <w:rFonts w:ascii="Calibri" w:hAnsi="Calibri"/>
          <w:sz w:val="22"/>
          <w:lang w:val="en-US"/>
        </w:rPr>
      </w:pPr>
      <w:r w:rsidRPr="008F1469">
        <w:rPr>
          <w:rFonts w:ascii="Calibri" w:hAnsi="Calibri"/>
          <w:sz w:val="22"/>
          <w:lang w:val="en-US"/>
        </w:rPr>
        <w:t xml:space="preserve">Payment is to be made as follows: </w:t>
      </w:r>
    </w:p>
    <w:p w14:paraId="1C0B7968" w14:textId="77777777" w:rsidR="008F1469" w:rsidRPr="008F1469" w:rsidRDefault="008F1469" w:rsidP="008F1469">
      <w:pPr>
        <w:spacing w:after="0" w:line="264" w:lineRule="auto"/>
        <w:jc w:val="both"/>
        <w:rPr>
          <w:rFonts w:ascii="Calibri" w:hAnsi="Calibri"/>
          <w:sz w:val="22"/>
          <w:lang w:val="en-US"/>
        </w:rPr>
      </w:pPr>
    </w:p>
    <w:p w14:paraId="2F6233EB" w14:textId="77777777" w:rsidR="008F1469" w:rsidRPr="008F1469" w:rsidRDefault="008F1469" w:rsidP="008F1469">
      <w:pPr>
        <w:spacing w:after="0" w:line="264" w:lineRule="auto"/>
        <w:jc w:val="both"/>
        <w:rPr>
          <w:rFonts w:ascii="Calibri" w:hAnsi="Calibri"/>
          <w:sz w:val="22"/>
          <w:lang w:val="en-US"/>
        </w:rPr>
      </w:pPr>
      <w:r w:rsidRPr="008F1469">
        <w:rPr>
          <w:rFonts w:ascii="Calibri" w:hAnsi="Calibri"/>
          <w:b/>
          <w:bCs/>
          <w:sz w:val="22"/>
          <w:lang w:val="en-US"/>
        </w:rPr>
        <w:t xml:space="preserve">30% </w:t>
      </w:r>
      <w:r w:rsidRPr="008F1469">
        <w:rPr>
          <w:rFonts w:ascii="Calibri" w:hAnsi="Calibri"/>
          <w:sz w:val="22"/>
          <w:lang w:val="en-US"/>
        </w:rPr>
        <w:t xml:space="preserve">upon design approval, upon presentation of an open-ended bank guarantee, </w:t>
      </w:r>
    </w:p>
    <w:p w14:paraId="656E96B6" w14:textId="77777777" w:rsidR="008F1469" w:rsidRPr="008F1469" w:rsidRDefault="008F1469" w:rsidP="008F1469">
      <w:pPr>
        <w:spacing w:after="0" w:line="264" w:lineRule="auto"/>
        <w:jc w:val="both"/>
        <w:rPr>
          <w:rFonts w:ascii="Calibri" w:hAnsi="Calibri"/>
          <w:sz w:val="22"/>
          <w:lang w:val="en-US"/>
        </w:rPr>
      </w:pPr>
      <w:r w:rsidRPr="008F1469">
        <w:rPr>
          <w:rFonts w:ascii="Calibri" w:hAnsi="Calibri"/>
          <w:sz w:val="22"/>
          <w:lang w:val="en-US"/>
        </w:rPr>
        <w:t xml:space="preserve">         following the award of the contract and issuance of the invoice.</w:t>
      </w:r>
    </w:p>
    <w:p w14:paraId="5E98A3E0" w14:textId="77777777" w:rsidR="008F1469" w:rsidRPr="008F1469" w:rsidRDefault="008F1469" w:rsidP="008F1469">
      <w:pPr>
        <w:spacing w:after="0" w:line="264" w:lineRule="auto"/>
        <w:jc w:val="both"/>
        <w:rPr>
          <w:rFonts w:ascii="Calibri" w:hAnsi="Calibri"/>
          <w:sz w:val="22"/>
          <w:lang w:val="en-US"/>
        </w:rPr>
      </w:pPr>
      <w:r w:rsidRPr="008F1469">
        <w:rPr>
          <w:rFonts w:ascii="Calibri" w:hAnsi="Calibri"/>
          <w:b/>
          <w:bCs/>
          <w:sz w:val="22"/>
          <w:lang w:val="en-US"/>
        </w:rPr>
        <w:t xml:space="preserve">40% </w:t>
      </w:r>
      <w:r w:rsidRPr="008F1469">
        <w:rPr>
          <w:rFonts w:ascii="Calibri" w:hAnsi="Calibri"/>
          <w:sz w:val="22"/>
          <w:lang w:val="en-US"/>
        </w:rPr>
        <w:t xml:space="preserve">upon delivery, including installation, assembly, and training, and </w:t>
      </w:r>
    </w:p>
    <w:p w14:paraId="13D3B1E9" w14:textId="20D3A776" w:rsidR="008F1469" w:rsidRPr="008F1469" w:rsidRDefault="008F1469" w:rsidP="008F1469">
      <w:pPr>
        <w:spacing w:after="0" w:line="264" w:lineRule="auto"/>
        <w:jc w:val="both"/>
        <w:rPr>
          <w:rFonts w:ascii="Calibri" w:hAnsi="Calibri"/>
          <w:sz w:val="22"/>
          <w:lang w:val="en-US"/>
        </w:rPr>
      </w:pPr>
      <w:r w:rsidRPr="008F1469">
        <w:rPr>
          <w:rFonts w:ascii="Calibri" w:hAnsi="Calibri"/>
          <w:b/>
          <w:bCs/>
          <w:sz w:val="22"/>
          <w:lang w:val="en-US"/>
        </w:rPr>
        <w:t>30%</w:t>
      </w:r>
      <w:r w:rsidRPr="008F1469">
        <w:rPr>
          <w:rFonts w:ascii="Calibri" w:hAnsi="Calibri"/>
          <w:sz w:val="22"/>
          <w:lang w:val="en-US"/>
        </w:rPr>
        <w:t xml:space="preserve"> upon final acceptance, no later than 30 days after delivery</w:t>
      </w:r>
    </w:p>
    <w:p w14:paraId="5FA569D8" w14:textId="77777777" w:rsidR="00927C23" w:rsidRPr="008F1469" w:rsidRDefault="008D09A5" w:rsidP="00796347">
      <w:pPr>
        <w:spacing w:line="240" w:lineRule="auto"/>
        <w:contextualSpacing/>
        <w:rPr>
          <w:rFonts w:ascii="Calibri" w:hAnsi="Calibri"/>
          <w:b/>
          <w:sz w:val="22"/>
          <w:szCs w:val="22"/>
          <w:lang w:val="en-US" w:eastAsia="en-US"/>
        </w:rPr>
      </w:pPr>
      <w:r>
        <w:rPr>
          <w:rFonts w:ascii="Calibri" w:hAnsi="Calibri" w:cs="Calibri"/>
          <w:noProof/>
          <w:sz w:val="22"/>
          <w:szCs w:val="22"/>
        </w:rPr>
        <mc:AlternateContent>
          <mc:Choice Requires="wps">
            <w:drawing>
              <wp:anchor distT="0" distB="0" distL="114300" distR="114300" simplePos="0" relativeHeight="251681792" behindDoc="1" locked="0" layoutInCell="1" allowOverlap="1" wp14:anchorId="3270FA48" wp14:editId="333E6FED">
                <wp:simplePos x="0" y="0"/>
                <wp:positionH relativeFrom="page">
                  <wp:align>right</wp:align>
                </wp:positionH>
                <wp:positionV relativeFrom="page">
                  <wp:align>top</wp:align>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CED8984"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70FA48" id="Textfeld 33" o:spid="_x0000_s1032" type="#_x0000_t202" style="position:absolute;margin-left:-6.45pt;margin-top:0;width:44.75pt;height:838.75pt;z-index:-2516346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pDTWw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cHwmZQPVEbly0E2bt3xZ&#10;Yz0PzIdn5nC8kB5cmfCEh1SAueAkUbID9+tv9ogvaTwpaXBcS+p/7pkTlKhvBufhthgO43wnZTj6&#10;3EfFXXs21x6z1wtAkgpcTsuTGPFBnUXpQL/gZs1jVnQxw/FlJcXsnbgI3RLhZnIxnycQTrRl4cGs&#10;LI+hY1Nit9btC3P21NKA0/AI58Fmk3ed7bDxpoH5PoCsU9sjzx2rJ/pxG1LfTpsb1+1aT6jX/8vs&#10;N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elaQ01sCAACnBAAADgAAAAAAAAAAAAAAAAAuAgAAZHJzL2Uyb0RvYy54bWxQSwEC&#10;LQAUAAYACAAAACEAsX/QQdkAAAAFAQAADwAAAAAAAAAAAAAAAAC1BAAAZHJzL2Rvd25yZXYueG1s&#10;UEsFBgAAAAAEAAQA8wAAALsFAAAAAA==&#10;" fillcolor="#f2f2f2 [3052]" stroked="f" strokeweight=".5pt">
                <v:textbox style="layout-flow:vertical">
                  <w:txbxContent>
                    <w:p w14:paraId="1CED8984"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79744" behindDoc="1" locked="0" layoutInCell="1" allowOverlap="1" wp14:anchorId="7D58B3C8" wp14:editId="4EF5F3F2">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5051FCC"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58B3C8" id="Textfeld 32" o:spid="_x0000_s1033" type="#_x0000_t202" style="position:absolute;margin-left:546.55pt;margin-top:-1022.9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IDWwIAAKc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" fillcolor="#f2f2f2 [3052]" stroked="f" strokeweight=".5pt">
                <v:textbox style="layout-flow:vertical">
                  <w:txbxContent>
                    <w:p w14:paraId="15051FCC"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5408" behindDoc="1" locked="0" layoutInCell="1" allowOverlap="1" wp14:anchorId="4C9C6128" wp14:editId="264817FF">
                <wp:simplePos x="0" y="0"/>
                <wp:positionH relativeFrom="page">
                  <wp:align>left</wp:align>
                </wp:positionH>
                <wp:positionV relativeFrom="page">
                  <wp:align>top</wp:align>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2D8F37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9C6128" id="Textfeld 25" o:spid="_x0000_s1034" type="#_x0000_t202" style="position:absolute;margin-left:0;margin-top:0;width:44.75pt;height:838.75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KR/zpN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52D8F37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065D28E" w14:textId="77777777" w:rsidR="00927C23" w:rsidRPr="00A45226" w:rsidRDefault="00927C23" w:rsidP="00A45226">
      <w:pPr>
        <w:pStyle w:val="Listenabsatz"/>
        <w:numPr>
          <w:ilvl w:val="0"/>
          <w:numId w:val="21"/>
        </w:numPr>
        <w:spacing w:after="120" w:line="276" w:lineRule="auto"/>
        <w:ind w:left="357" w:hanging="357"/>
        <w:contextualSpacing w:val="0"/>
        <w:rPr>
          <w:rFonts w:ascii="Calibri" w:hAnsi="Calibri"/>
          <w:sz w:val="22"/>
        </w:rPr>
      </w:pPr>
      <w:r w:rsidRPr="00A45226">
        <w:rPr>
          <w:rFonts w:ascii="Calibri" w:hAnsi="Calibri"/>
          <w:sz w:val="22"/>
        </w:rPr>
        <w:t xml:space="preserve">Date of </w:t>
      </w:r>
      <w:r w:rsidR="00796347" w:rsidRPr="00A45226">
        <w:rPr>
          <w:rFonts w:ascii="Calibri" w:hAnsi="Calibri"/>
          <w:sz w:val="22"/>
        </w:rPr>
        <w:t>D</w:t>
      </w:r>
      <w:r w:rsidRPr="00A45226">
        <w:rPr>
          <w:rFonts w:ascii="Calibri" w:hAnsi="Calibri"/>
          <w:sz w:val="22"/>
        </w:rPr>
        <w:t>elivery</w:t>
      </w:r>
    </w:p>
    <w:p w14:paraId="2D4B4703" w14:textId="28D3401F" w:rsidR="00927C23" w:rsidRPr="00A45226" w:rsidRDefault="006B244A" w:rsidP="00796347">
      <w:pPr>
        <w:spacing w:line="240" w:lineRule="auto"/>
        <w:contextualSpacing/>
        <w:rPr>
          <w:rFonts w:ascii="Calibri" w:hAnsi="Calibri"/>
          <w:b/>
          <w:sz w:val="22"/>
          <w:szCs w:val="22"/>
          <w:lang w:eastAsia="en-US"/>
        </w:rPr>
      </w:pPr>
      <w:r w:rsidRPr="00A45226">
        <w:rPr>
          <w:rFonts w:ascii="Calibri" w:hAnsi="Calibri"/>
          <w:b/>
          <w:sz w:val="22"/>
          <w:szCs w:val="22"/>
          <w:lang w:eastAsia="en-US"/>
        </w:rPr>
        <w:t>xx.xx.202</w:t>
      </w:r>
      <w:r w:rsidR="00A45226" w:rsidRPr="00A45226">
        <w:rPr>
          <w:rFonts w:ascii="Calibri" w:hAnsi="Calibri"/>
          <w:b/>
          <w:sz w:val="22"/>
          <w:szCs w:val="22"/>
          <w:lang w:eastAsia="en-US"/>
        </w:rPr>
        <w:t>7 (&lt;52 Wochen)</w:t>
      </w:r>
    </w:p>
    <w:p w14:paraId="4B4FB223" w14:textId="77777777" w:rsidR="00A45226" w:rsidRPr="00796347" w:rsidRDefault="00A45226" w:rsidP="00796347">
      <w:pPr>
        <w:spacing w:line="240" w:lineRule="auto"/>
        <w:contextualSpacing/>
        <w:rPr>
          <w:rFonts w:ascii="Calibri" w:hAnsi="Calibri"/>
          <w:b/>
          <w:sz w:val="22"/>
          <w:szCs w:val="22"/>
          <w:highlight w:val="yellow"/>
          <w:lang w:eastAsia="en-US"/>
        </w:rPr>
      </w:pPr>
    </w:p>
    <w:p w14:paraId="3BF0051F" w14:textId="558921F8" w:rsidR="00927C23" w:rsidRPr="00A45226" w:rsidRDefault="00927C23" w:rsidP="00A45226">
      <w:pPr>
        <w:pStyle w:val="Listenabsatz"/>
        <w:numPr>
          <w:ilvl w:val="0"/>
          <w:numId w:val="21"/>
        </w:numPr>
        <w:spacing w:after="120" w:line="276" w:lineRule="auto"/>
        <w:ind w:left="357" w:hanging="357"/>
        <w:contextualSpacing w:val="0"/>
        <w:rPr>
          <w:rFonts w:ascii="Calibri" w:hAnsi="Calibri"/>
          <w:sz w:val="22"/>
          <w:lang w:val="en-US"/>
        </w:rPr>
      </w:pPr>
      <w:r w:rsidRPr="00A45226">
        <w:rPr>
          <w:rFonts w:ascii="Calibri" w:hAnsi="Calibri"/>
          <w:sz w:val="22"/>
          <w:lang w:val="en-US"/>
        </w:rPr>
        <w:t>Place of Delivery</w:t>
      </w:r>
      <w:r w:rsidR="00A45226" w:rsidRPr="00A45226">
        <w:rPr>
          <w:rFonts w:ascii="Calibri" w:hAnsi="Calibri"/>
          <w:sz w:val="22"/>
          <w:lang w:val="en-US"/>
        </w:rPr>
        <w:t xml:space="preserve"> and Delivery Terms</w:t>
      </w:r>
    </w:p>
    <w:p w14:paraId="7B54425D" w14:textId="77777777" w:rsidR="00A45226" w:rsidRDefault="00A45226" w:rsidP="00A45226">
      <w:pPr>
        <w:snapToGrid w:val="0"/>
        <w:spacing w:after="0" w:line="276" w:lineRule="auto"/>
        <w:jc w:val="both"/>
        <w:rPr>
          <w:rFonts w:ascii="Calibri" w:hAnsi="Calibri"/>
          <w:sz w:val="22"/>
        </w:rPr>
      </w:pPr>
      <w:r w:rsidRPr="00A45226">
        <w:rPr>
          <w:rFonts w:ascii="Calibri" w:hAnsi="Calibri"/>
          <w:sz w:val="22"/>
        </w:rPr>
        <w:t>Helmholtz-Institut Jena</w:t>
      </w:r>
    </w:p>
    <w:p w14:paraId="71021E0D" w14:textId="5DAE1B25" w:rsidR="00A45226" w:rsidRPr="00A45226" w:rsidRDefault="00A45226" w:rsidP="00A45226">
      <w:pPr>
        <w:snapToGrid w:val="0"/>
        <w:spacing w:after="0" w:line="276" w:lineRule="auto"/>
        <w:jc w:val="both"/>
        <w:rPr>
          <w:rFonts w:ascii="Calibri" w:hAnsi="Calibri"/>
          <w:sz w:val="22"/>
        </w:rPr>
      </w:pPr>
      <w:r w:rsidRPr="00A45226">
        <w:rPr>
          <w:rFonts w:ascii="Calibri" w:hAnsi="Calibri"/>
          <w:sz w:val="22"/>
        </w:rPr>
        <w:t>Fröbelstieg 3</w:t>
      </w:r>
    </w:p>
    <w:p w14:paraId="7947C66A" w14:textId="4F537EA8" w:rsidR="00A45226" w:rsidRDefault="00A45226" w:rsidP="00A45226">
      <w:pPr>
        <w:snapToGrid w:val="0"/>
        <w:spacing w:after="0" w:line="276" w:lineRule="auto"/>
        <w:jc w:val="both"/>
        <w:rPr>
          <w:rFonts w:ascii="Calibri" w:hAnsi="Calibri"/>
          <w:sz w:val="22"/>
        </w:rPr>
      </w:pPr>
      <w:r w:rsidRPr="00A45226">
        <w:rPr>
          <w:rFonts w:ascii="Calibri" w:hAnsi="Calibri"/>
          <w:sz w:val="22"/>
        </w:rPr>
        <w:t>07743 Jena</w:t>
      </w:r>
    </w:p>
    <w:p w14:paraId="5193CDB6" w14:textId="0C6AADB2" w:rsidR="00A45226" w:rsidRPr="00A45226" w:rsidRDefault="00A45226" w:rsidP="00A45226">
      <w:pPr>
        <w:spacing w:after="0" w:line="276" w:lineRule="auto"/>
        <w:rPr>
          <w:rFonts w:ascii="Calibri" w:hAnsi="Calibri"/>
          <w:b/>
          <w:bCs/>
          <w:sz w:val="22"/>
        </w:rPr>
      </w:pPr>
      <w:r w:rsidRPr="00A45226">
        <w:rPr>
          <w:rFonts w:ascii="Calibri" w:hAnsi="Calibri"/>
          <w:b/>
          <w:bCs/>
          <w:sz w:val="22"/>
        </w:rPr>
        <w:t>DAP Jena, Warenannahme (Incoterms 2020)</w:t>
      </w:r>
    </w:p>
    <w:p w14:paraId="739633AB" w14:textId="77777777" w:rsidR="00A45226" w:rsidRPr="00A45226" w:rsidRDefault="00A45226" w:rsidP="00A45226">
      <w:pPr>
        <w:spacing w:after="0" w:line="276" w:lineRule="auto"/>
        <w:rPr>
          <w:rFonts w:ascii="Calibri" w:hAnsi="Calibri"/>
          <w:sz w:val="22"/>
        </w:rPr>
      </w:pPr>
    </w:p>
    <w:p w14:paraId="33AB731E" w14:textId="77777777" w:rsidR="00927C23" w:rsidRPr="00927C23" w:rsidRDefault="00927C23" w:rsidP="00A45226">
      <w:pPr>
        <w:pStyle w:val="Listenabsatz"/>
        <w:numPr>
          <w:ilvl w:val="0"/>
          <w:numId w:val="21"/>
        </w:numPr>
        <w:spacing w:after="120" w:line="276" w:lineRule="auto"/>
        <w:ind w:left="357" w:hanging="357"/>
        <w:contextualSpacing w:val="0"/>
        <w:rPr>
          <w:rFonts w:ascii="Calibri" w:hAnsi="Calibri"/>
          <w:sz w:val="22"/>
        </w:rPr>
      </w:pPr>
      <w:r w:rsidRPr="00927C23">
        <w:rPr>
          <w:rFonts w:ascii="Calibri" w:hAnsi="Calibri"/>
          <w:sz w:val="22"/>
        </w:rPr>
        <w:t>Guarantee</w:t>
      </w:r>
    </w:p>
    <w:p w14:paraId="536C067C" w14:textId="40BA6064" w:rsidR="00927C23" w:rsidRDefault="00A45226" w:rsidP="003F21F9">
      <w:pPr>
        <w:spacing w:line="240" w:lineRule="auto"/>
        <w:contextualSpacing/>
        <w:jc w:val="both"/>
        <w:rPr>
          <w:rFonts w:ascii="Calibri" w:hAnsi="Calibri"/>
          <w:sz w:val="22"/>
          <w:szCs w:val="22"/>
          <w:lang w:val="en-GB" w:eastAsia="en-US"/>
        </w:rPr>
      </w:pPr>
      <w:r>
        <w:rPr>
          <w:rFonts w:ascii="Calibri" w:hAnsi="Calibri"/>
          <w:sz w:val="22"/>
          <w:szCs w:val="22"/>
          <w:lang w:val="en-GB" w:eastAsia="en-US"/>
        </w:rPr>
        <w:t>1</w:t>
      </w:r>
      <w:r w:rsidR="00927C23" w:rsidRPr="00927C23">
        <w:rPr>
          <w:rFonts w:ascii="Calibri" w:hAnsi="Calibri"/>
          <w:sz w:val="22"/>
          <w:szCs w:val="22"/>
          <w:lang w:val="en-GB" w:eastAsia="en-US"/>
        </w:rPr>
        <w:t>2 months</w:t>
      </w:r>
    </w:p>
    <w:p w14:paraId="4910AF20" w14:textId="77777777" w:rsidR="00A45226" w:rsidRPr="00927C23" w:rsidRDefault="00A45226" w:rsidP="003F21F9">
      <w:pPr>
        <w:spacing w:line="240" w:lineRule="auto"/>
        <w:contextualSpacing/>
        <w:jc w:val="both"/>
        <w:rPr>
          <w:rFonts w:ascii="Calibri" w:hAnsi="Calibri"/>
          <w:sz w:val="22"/>
          <w:szCs w:val="22"/>
          <w:lang w:val="en-GB" w:eastAsia="en-US"/>
        </w:rPr>
      </w:pPr>
    </w:p>
    <w:p w14:paraId="7241B2E9" w14:textId="77777777" w:rsidR="00927C23" w:rsidRPr="00A45226" w:rsidRDefault="00927C23" w:rsidP="00A45226">
      <w:pPr>
        <w:pStyle w:val="Listenabsatz"/>
        <w:numPr>
          <w:ilvl w:val="0"/>
          <w:numId w:val="21"/>
        </w:numPr>
        <w:spacing w:after="120" w:line="276" w:lineRule="auto"/>
        <w:ind w:left="357" w:hanging="357"/>
        <w:contextualSpacing w:val="0"/>
        <w:rPr>
          <w:rFonts w:ascii="Calibri" w:hAnsi="Calibri"/>
          <w:sz w:val="22"/>
        </w:rPr>
      </w:pPr>
      <w:r w:rsidRPr="00A45226">
        <w:rPr>
          <w:rFonts w:ascii="Calibri" w:hAnsi="Calibri"/>
          <w:sz w:val="22"/>
        </w:rPr>
        <w:t>Customs tariff number</w:t>
      </w:r>
    </w:p>
    <w:p w14:paraId="5D799C1D" w14:textId="1FA35972"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A45226">
        <w:rPr>
          <w:rFonts w:ascii="Calibri" w:hAnsi="Calibri" w:cs="Calibri"/>
          <w:sz w:val="22"/>
          <w:lang w:val="en-US"/>
        </w:rPr>
        <w:t>T</w:t>
      </w:r>
      <w:r w:rsidRPr="00A45226">
        <w:rPr>
          <w:rFonts w:ascii="Calibri" w:hAnsi="Calibri" w:cs="Calibri"/>
          <w:sz w:val="22"/>
          <w:lang w:val="en"/>
        </w:rPr>
        <w:t>he</w:t>
      </w:r>
      <w:r w:rsidR="00A45226">
        <w:rPr>
          <w:rFonts w:ascii="Calibri" w:hAnsi="Calibri" w:cs="Calibri"/>
          <w:sz w:val="22"/>
          <w:lang w:val="en"/>
        </w:rPr>
        <w:t xml:space="preserve"> </w:t>
      </w:r>
      <w:r w:rsidRPr="00A45226">
        <w:rPr>
          <w:rFonts w:ascii="Calibri" w:hAnsi="Calibri" w:cs="Calibri"/>
          <w:sz w:val="22"/>
          <w:lang w:val="en"/>
        </w:rPr>
        <w:t>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927C23" w:rsidRPr="008F1469" w14:paraId="10C3BFA6" w14:textId="77777777" w:rsidTr="00C06FF5">
        <w:tc>
          <w:tcPr>
            <w:tcW w:w="3539" w:type="dxa"/>
          </w:tcPr>
          <w:p w14:paraId="1D66EDF6" w14:textId="77777777"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
        </w:tc>
      </w:tr>
    </w:tbl>
    <w:p w14:paraId="236867EE" w14:textId="7767CC88" w:rsidR="00A45226" w:rsidRDefault="00A45226" w:rsidP="00927C23">
      <w:pPr>
        <w:spacing w:after="0" w:line="240" w:lineRule="auto"/>
        <w:ind w:left="426"/>
        <w:contextualSpacing/>
        <w:rPr>
          <w:rFonts w:ascii="Calibri" w:hAnsi="Calibri"/>
          <w:b/>
          <w:sz w:val="22"/>
          <w:szCs w:val="22"/>
          <w:lang w:val="en" w:eastAsia="en-US"/>
        </w:rPr>
      </w:pPr>
    </w:p>
    <w:p w14:paraId="641E6AA6" w14:textId="7DEE5C36" w:rsidR="00A45226" w:rsidRDefault="00A45226" w:rsidP="00927C23">
      <w:pPr>
        <w:spacing w:after="0" w:line="240" w:lineRule="auto"/>
        <w:ind w:left="426"/>
        <w:contextualSpacing/>
        <w:rPr>
          <w:rFonts w:ascii="Calibri" w:hAnsi="Calibri"/>
          <w:b/>
          <w:sz w:val="22"/>
          <w:szCs w:val="22"/>
          <w:lang w:val="en" w:eastAsia="en-US"/>
        </w:rPr>
      </w:pPr>
    </w:p>
    <w:p w14:paraId="3C5471C3" w14:textId="0E9D2048" w:rsidR="00A45226" w:rsidRDefault="00A45226" w:rsidP="00927C23">
      <w:pPr>
        <w:spacing w:after="0" w:line="240" w:lineRule="auto"/>
        <w:ind w:left="426"/>
        <w:contextualSpacing/>
        <w:rPr>
          <w:rFonts w:ascii="Calibri" w:hAnsi="Calibri"/>
          <w:b/>
          <w:sz w:val="22"/>
          <w:szCs w:val="22"/>
          <w:lang w:val="en" w:eastAsia="en-US"/>
        </w:rPr>
      </w:pPr>
    </w:p>
    <w:p w14:paraId="3CEC26D9" w14:textId="4A9B319E" w:rsidR="00A45226" w:rsidRDefault="00A45226" w:rsidP="00927C23">
      <w:pPr>
        <w:spacing w:after="0" w:line="240" w:lineRule="auto"/>
        <w:ind w:left="426"/>
        <w:contextualSpacing/>
        <w:rPr>
          <w:rFonts w:ascii="Calibri" w:hAnsi="Calibri"/>
          <w:b/>
          <w:sz w:val="22"/>
          <w:szCs w:val="22"/>
          <w:lang w:val="en" w:eastAsia="en-US"/>
        </w:rPr>
      </w:pPr>
    </w:p>
    <w:p w14:paraId="3ECB4B9F" w14:textId="77777777" w:rsidR="00A45226" w:rsidRPr="00927C23" w:rsidRDefault="00A45226" w:rsidP="00927C23">
      <w:pPr>
        <w:spacing w:after="0" w:line="240" w:lineRule="auto"/>
        <w:ind w:left="426"/>
        <w:contextualSpacing/>
        <w:rPr>
          <w:rFonts w:ascii="Calibri" w:hAnsi="Calibri"/>
          <w:b/>
          <w:sz w:val="22"/>
          <w:szCs w:val="22"/>
          <w:lang w:val="en" w:eastAsia="en-US"/>
        </w:rPr>
      </w:pPr>
    </w:p>
    <w:p w14:paraId="3E0BBDA7"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lastRenderedPageBreak/>
        <w:t>Query Competition Register</w:t>
      </w:r>
    </w:p>
    <w:p w14:paraId="637777D2" w14:textId="77777777" w:rsidR="00927C23" w:rsidRPr="00927C23" w:rsidRDefault="00927C23" w:rsidP="00927C23">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927C23" w:rsidRPr="00927C23" w14:paraId="0EBC8B5D"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793CB06B"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2848DFC0"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16EE41C5"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723B349E"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645E7653"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24F83951"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4D5DE075"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2578C3B2" w14:textId="77777777" w:rsidR="00927C23" w:rsidRPr="00927C23" w:rsidRDefault="00927C23" w:rsidP="00927C23">
            <w:pPr>
              <w:spacing w:after="0" w:line="240" w:lineRule="auto"/>
              <w:contextualSpacing/>
              <w:rPr>
                <w:rFonts w:ascii="Calibri" w:hAnsi="Calibri" w:cs="Calibri"/>
                <w:sz w:val="22"/>
                <w:szCs w:val="22"/>
                <w:lang w:eastAsia="en-US"/>
              </w:rPr>
            </w:pPr>
          </w:p>
        </w:tc>
      </w:tr>
    </w:tbl>
    <w:p w14:paraId="61BB8DFF" w14:textId="77777777" w:rsidR="00927C23" w:rsidRPr="00927C23" w:rsidRDefault="00927C23" w:rsidP="00927C23">
      <w:pPr>
        <w:spacing w:after="0" w:line="240" w:lineRule="auto"/>
        <w:ind w:left="426"/>
        <w:contextualSpacing/>
        <w:rPr>
          <w:rFonts w:ascii="Calibri" w:hAnsi="Calibri"/>
          <w:b/>
          <w:sz w:val="22"/>
          <w:szCs w:val="22"/>
          <w:lang w:eastAsia="en-US"/>
        </w:rPr>
      </w:pPr>
    </w:p>
    <w:p w14:paraId="73436AF7"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Language</w:t>
      </w:r>
    </w:p>
    <w:p w14:paraId="7C6B852E" w14:textId="77777777" w:rsidR="00927C23" w:rsidRPr="00927C23" w:rsidRDefault="00927C23" w:rsidP="00796347">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German.</w:t>
      </w:r>
    </w:p>
    <w:p w14:paraId="43E134DD"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3800"/>
        <w:gridCol w:w="2375"/>
      </w:tblGrid>
      <w:tr w:rsidR="00927C23" w:rsidRPr="00927C23" w14:paraId="43AA2039" w14:textId="77777777" w:rsidTr="0097722C">
        <w:trPr>
          <w:trHeight w:val="243"/>
        </w:trPr>
        <w:tc>
          <w:tcPr>
            <w:tcW w:w="3800" w:type="dxa"/>
            <w:tcBorders>
              <w:top w:val="single" w:sz="4" w:space="0" w:color="auto"/>
              <w:left w:val="single" w:sz="4" w:space="0" w:color="auto"/>
              <w:bottom w:val="single" w:sz="4" w:space="0" w:color="auto"/>
              <w:right w:val="single" w:sz="4" w:space="0" w:color="auto"/>
            </w:tcBorders>
            <w:hideMark/>
          </w:tcPr>
          <w:p w14:paraId="31B5E591" w14:textId="77777777" w:rsidR="00927C23" w:rsidRPr="00927C23" w:rsidRDefault="00927C23" w:rsidP="00927C2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2375" w:type="dxa"/>
            <w:tcBorders>
              <w:top w:val="single" w:sz="4" w:space="0" w:color="auto"/>
              <w:left w:val="single" w:sz="4" w:space="0" w:color="auto"/>
              <w:bottom w:val="single" w:sz="4" w:space="0" w:color="auto"/>
              <w:right w:val="single" w:sz="4" w:space="0" w:color="auto"/>
            </w:tcBorders>
            <w:hideMark/>
          </w:tcPr>
          <w:p w14:paraId="2A34B901" w14:textId="77777777" w:rsidR="00927C23" w:rsidRPr="00927C23" w:rsidRDefault="00927C23" w:rsidP="00927C23">
            <w:pPr>
              <w:spacing w:after="0" w:line="276" w:lineRule="auto"/>
              <w:contextualSpacing/>
              <w:rPr>
                <w:rFonts w:ascii="Calibri" w:hAnsi="Calibri" w:cs="Calibri"/>
                <w:szCs w:val="22"/>
                <w:lang w:eastAsia="en-US"/>
              </w:rPr>
            </w:pPr>
          </w:p>
        </w:tc>
      </w:tr>
      <w:tr w:rsidR="00927C23" w:rsidRPr="00927C23" w14:paraId="50752CEA" w14:textId="77777777" w:rsidTr="0097722C">
        <w:trPr>
          <w:trHeight w:val="255"/>
        </w:trPr>
        <w:tc>
          <w:tcPr>
            <w:tcW w:w="3800" w:type="dxa"/>
            <w:tcBorders>
              <w:top w:val="single" w:sz="4" w:space="0" w:color="auto"/>
              <w:left w:val="single" w:sz="4" w:space="0" w:color="auto"/>
              <w:bottom w:val="single" w:sz="4" w:space="0" w:color="auto"/>
              <w:right w:val="single" w:sz="4" w:space="0" w:color="auto"/>
            </w:tcBorders>
          </w:tcPr>
          <w:p w14:paraId="70A301C5" w14:textId="77777777" w:rsidR="00927C23" w:rsidRPr="00927C23" w:rsidRDefault="00927C23" w:rsidP="00927C2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Function:</w:t>
            </w:r>
          </w:p>
        </w:tc>
        <w:tc>
          <w:tcPr>
            <w:tcW w:w="2375" w:type="dxa"/>
            <w:tcBorders>
              <w:top w:val="single" w:sz="4" w:space="0" w:color="auto"/>
              <w:left w:val="single" w:sz="4" w:space="0" w:color="auto"/>
              <w:bottom w:val="single" w:sz="4" w:space="0" w:color="auto"/>
              <w:right w:val="single" w:sz="4" w:space="0" w:color="auto"/>
            </w:tcBorders>
          </w:tcPr>
          <w:p w14:paraId="3887E551" w14:textId="77777777" w:rsidR="00927C23" w:rsidRPr="00927C23" w:rsidRDefault="00927C23" w:rsidP="00927C23">
            <w:pPr>
              <w:spacing w:after="0" w:line="276" w:lineRule="auto"/>
              <w:contextualSpacing/>
              <w:rPr>
                <w:rFonts w:ascii="Calibri" w:hAnsi="Calibri" w:cs="Calibri"/>
                <w:sz w:val="22"/>
                <w:szCs w:val="22"/>
                <w:lang w:eastAsia="en-US"/>
              </w:rPr>
            </w:pPr>
          </w:p>
        </w:tc>
      </w:tr>
      <w:tr w:rsidR="00927C23" w:rsidRPr="00927C23" w14:paraId="0B4A9F48" w14:textId="77777777" w:rsidTr="0097722C">
        <w:trPr>
          <w:trHeight w:val="243"/>
        </w:trPr>
        <w:tc>
          <w:tcPr>
            <w:tcW w:w="3800" w:type="dxa"/>
            <w:tcBorders>
              <w:top w:val="single" w:sz="4" w:space="0" w:color="auto"/>
              <w:left w:val="single" w:sz="4" w:space="0" w:color="auto"/>
              <w:bottom w:val="single" w:sz="4" w:space="0" w:color="auto"/>
              <w:right w:val="single" w:sz="4" w:space="0" w:color="auto"/>
            </w:tcBorders>
            <w:hideMark/>
          </w:tcPr>
          <w:p w14:paraId="3A48FAB4" w14:textId="77777777" w:rsidR="00927C23" w:rsidRPr="00927C23" w:rsidRDefault="00927C23" w:rsidP="00927C2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2375" w:type="dxa"/>
            <w:tcBorders>
              <w:top w:val="single" w:sz="4" w:space="0" w:color="auto"/>
              <w:left w:val="single" w:sz="4" w:space="0" w:color="auto"/>
              <w:bottom w:val="single" w:sz="4" w:space="0" w:color="auto"/>
              <w:right w:val="single" w:sz="4" w:space="0" w:color="auto"/>
            </w:tcBorders>
            <w:hideMark/>
          </w:tcPr>
          <w:p w14:paraId="1CC6A23C" w14:textId="77777777" w:rsidR="00927C23" w:rsidRPr="00927C23" w:rsidRDefault="00927C23" w:rsidP="00927C23">
            <w:pPr>
              <w:spacing w:after="0" w:line="276" w:lineRule="auto"/>
              <w:contextualSpacing/>
              <w:rPr>
                <w:rFonts w:ascii="Calibri" w:hAnsi="Calibri" w:cs="Calibri"/>
                <w:szCs w:val="22"/>
                <w:lang w:eastAsia="en-US"/>
              </w:rPr>
            </w:pPr>
          </w:p>
        </w:tc>
      </w:tr>
      <w:tr w:rsidR="00927C23" w:rsidRPr="00927C23" w14:paraId="4EBA4A1B" w14:textId="77777777" w:rsidTr="0097722C">
        <w:trPr>
          <w:trHeight w:val="111"/>
        </w:trPr>
        <w:tc>
          <w:tcPr>
            <w:tcW w:w="3800" w:type="dxa"/>
            <w:tcBorders>
              <w:top w:val="single" w:sz="4" w:space="0" w:color="auto"/>
              <w:left w:val="single" w:sz="4" w:space="0" w:color="auto"/>
              <w:bottom w:val="single" w:sz="4" w:space="0" w:color="auto"/>
              <w:right w:val="single" w:sz="4" w:space="0" w:color="auto"/>
            </w:tcBorders>
            <w:hideMark/>
          </w:tcPr>
          <w:p w14:paraId="48CD4B92" w14:textId="77777777" w:rsidR="00927C23" w:rsidRPr="00927C23" w:rsidRDefault="00927C23" w:rsidP="00927C2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2375" w:type="dxa"/>
            <w:tcBorders>
              <w:top w:val="single" w:sz="4" w:space="0" w:color="auto"/>
              <w:left w:val="single" w:sz="4" w:space="0" w:color="auto"/>
              <w:bottom w:val="single" w:sz="4" w:space="0" w:color="auto"/>
              <w:right w:val="single" w:sz="4" w:space="0" w:color="auto"/>
            </w:tcBorders>
            <w:hideMark/>
          </w:tcPr>
          <w:p w14:paraId="06D905A5" w14:textId="77777777" w:rsidR="00927C23" w:rsidRPr="00927C23" w:rsidRDefault="00927C23" w:rsidP="00927C23">
            <w:pPr>
              <w:spacing w:after="0" w:line="276" w:lineRule="auto"/>
              <w:contextualSpacing/>
              <w:rPr>
                <w:rFonts w:ascii="Calibri" w:hAnsi="Calibri" w:cs="Calibri"/>
                <w:szCs w:val="22"/>
                <w:lang w:eastAsia="en-US"/>
              </w:rPr>
            </w:pPr>
          </w:p>
        </w:tc>
      </w:tr>
      <w:tr w:rsidR="00A45226" w:rsidRPr="008F1469" w14:paraId="6B123B40" w14:textId="77777777" w:rsidTr="0097722C">
        <w:trPr>
          <w:trHeight w:val="243"/>
        </w:trPr>
        <w:tc>
          <w:tcPr>
            <w:tcW w:w="3800" w:type="dxa"/>
            <w:tcBorders>
              <w:top w:val="single" w:sz="4" w:space="0" w:color="auto"/>
              <w:left w:val="single" w:sz="4" w:space="0" w:color="auto"/>
              <w:bottom w:val="single" w:sz="4" w:space="0" w:color="auto"/>
              <w:right w:val="single" w:sz="4" w:space="0" w:color="auto"/>
            </w:tcBorders>
          </w:tcPr>
          <w:p w14:paraId="09FBAF3D" w14:textId="6D78D96A" w:rsidR="00A45226" w:rsidRPr="0097722C" w:rsidRDefault="00A45226" w:rsidP="00927C23">
            <w:pPr>
              <w:spacing w:after="0" w:line="276" w:lineRule="auto"/>
              <w:ind w:left="37"/>
              <w:contextualSpacing/>
              <w:jc w:val="both"/>
              <w:rPr>
                <w:rFonts w:ascii="Calibri" w:hAnsi="Calibri" w:cs="Calibri"/>
                <w:sz w:val="22"/>
                <w:szCs w:val="22"/>
                <w:lang w:val="en-US" w:eastAsia="en-US"/>
              </w:rPr>
            </w:pPr>
            <w:r w:rsidRPr="0097722C">
              <w:rPr>
                <w:rFonts w:ascii="Calibri" w:hAnsi="Calibri" w:cs="Calibri"/>
                <w:sz w:val="22"/>
                <w:szCs w:val="22"/>
                <w:lang w:val="en-US" w:eastAsia="en-US"/>
              </w:rPr>
              <w:t xml:space="preserve">Name of </w:t>
            </w:r>
            <w:r w:rsidR="0097722C" w:rsidRPr="0097722C">
              <w:rPr>
                <w:rFonts w:ascii="Calibri" w:hAnsi="Calibri" w:cs="Calibri"/>
                <w:sz w:val="22"/>
                <w:szCs w:val="22"/>
                <w:lang w:val="en-US" w:eastAsia="en-US"/>
              </w:rPr>
              <w:t>the managing director</w:t>
            </w:r>
            <w:r w:rsidRPr="0097722C">
              <w:rPr>
                <w:rFonts w:ascii="Calibri" w:hAnsi="Calibri" w:cs="Calibri"/>
                <w:sz w:val="22"/>
                <w:szCs w:val="22"/>
                <w:lang w:val="en-US" w:eastAsia="en-US"/>
              </w:rPr>
              <w:t>:</w:t>
            </w:r>
          </w:p>
        </w:tc>
        <w:tc>
          <w:tcPr>
            <w:tcW w:w="2375" w:type="dxa"/>
            <w:tcBorders>
              <w:top w:val="single" w:sz="4" w:space="0" w:color="auto"/>
              <w:left w:val="single" w:sz="4" w:space="0" w:color="auto"/>
              <w:bottom w:val="single" w:sz="4" w:space="0" w:color="auto"/>
              <w:right w:val="single" w:sz="4" w:space="0" w:color="auto"/>
            </w:tcBorders>
          </w:tcPr>
          <w:p w14:paraId="177E8071" w14:textId="77777777" w:rsidR="00A45226" w:rsidRPr="0097722C" w:rsidRDefault="00A45226" w:rsidP="00927C23">
            <w:pPr>
              <w:spacing w:after="0" w:line="276" w:lineRule="auto"/>
              <w:contextualSpacing/>
              <w:rPr>
                <w:rFonts w:ascii="Calibri" w:hAnsi="Calibri" w:cs="Calibri"/>
                <w:szCs w:val="22"/>
                <w:lang w:val="en-US" w:eastAsia="en-US"/>
              </w:rPr>
            </w:pPr>
          </w:p>
        </w:tc>
      </w:tr>
      <w:tr w:rsidR="00A45226" w:rsidRPr="008F1469" w14:paraId="61154F1C" w14:textId="77777777" w:rsidTr="0097722C">
        <w:trPr>
          <w:trHeight w:val="406"/>
        </w:trPr>
        <w:tc>
          <w:tcPr>
            <w:tcW w:w="3800" w:type="dxa"/>
            <w:tcBorders>
              <w:top w:val="single" w:sz="4" w:space="0" w:color="auto"/>
              <w:left w:val="single" w:sz="4" w:space="0" w:color="auto"/>
              <w:bottom w:val="single" w:sz="4" w:space="0" w:color="auto"/>
              <w:right w:val="single" w:sz="4" w:space="0" w:color="auto"/>
            </w:tcBorders>
          </w:tcPr>
          <w:p w14:paraId="75D1CB07" w14:textId="48D9E80C" w:rsidR="00A45226" w:rsidRPr="00A45226" w:rsidRDefault="00A45226" w:rsidP="00A45226">
            <w:pPr>
              <w:spacing w:before="100" w:beforeAutospacing="1" w:after="100" w:afterAutospacing="1" w:line="240" w:lineRule="auto"/>
              <w:rPr>
                <w:rFonts w:ascii="Calibri" w:hAnsi="Calibri" w:cs="Calibri"/>
                <w:sz w:val="22"/>
                <w:szCs w:val="22"/>
                <w:lang w:val="en-US" w:eastAsia="en-US"/>
              </w:rPr>
            </w:pPr>
            <w:r w:rsidRPr="00A45226">
              <w:rPr>
                <w:rFonts w:ascii="Calibri" w:hAnsi="Calibri" w:cs="Calibri"/>
                <w:sz w:val="22"/>
                <w:szCs w:val="22"/>
                <w:lang w:val="en-US" w:eastAsia="en-US"/>
              </w:rPr>
              <w:t>Date of birth of the managing director</w:t>
            </w:r>
            <w:r w:rsidR="0097722C" w:rsidRPr="0097722C">
              <w:rPr>
                <w:rFonts w:ascii="Calibri" w:hAnsi="Calibri" w:cs="Calibri"/>
                <w:sz w:val="22"/>
                <w:szCs w:val="22"/>
                <w:lang w:val="en-US" w:eastAsia="en-US"/>
              </w:rPr>
              <w:t>:</w:t>
            </w:r>
          </w:p>
          <w:p w14:paraId="2225C327" w14:textId="41ABC5D8" w:rsidR="00A45226" w:rsidRPr="00A45226" w:rsidRDefault="00A45226" w:rsidP="00927C23">
            <w:pPr>
              <w:spacing w:after="0" w:line="276" w:lineRule="auto"/>
              <w:ind w:left="37"/>
              <w:contextualSpacing/>
              <w:jc w:val="both"/>
              <w:rPr>
                <w:rFonts w:ascii="Calibri" w:hAnsi="Calibri" w:cs="Calibri"/>
                <w:sz w:val="22"/>
                <w:szCs w:val="22"/>
                <w:lang w:val="en-US" w:eastAsia="en-US"/>
              </w:rPr>
            </w:pPr>
          </w:p>
        </w:tc>
        <w:tc>
          <w:tcPr>
            <w:tcW w:w="2375" w:type="dxa"/>
            <w:tcBorders>
              <w:top w:val="single" w:sz="4" w:space="0" w:color="auto"/>
              <w:left w:val="single" w:sz="4" w:space="0" w:color="auto"/>
              <w:bottom w:val="single" w:sz="4" w:space="0" w:color="auto"/>
              <w:right w:val="single" w:sz="4" w:space="0" w:color="auto"/>
            </w:tcBorders>
          </w:tcPr>
          <w:p w14:paraId="1DBC6FAF" w14:textId="77777777" w:rsidR="00A45226" w:rsidRPr="00A45226" w:rsidRDefault="00A45226" w:rsidP="00927C23">
            <w:pPr>
              <w:spacing w:after="0" w:line="276" w:lineRule="auto"/>
              <w:contextualSpacing/>
              <w:rPr>
                <w:rFonts w:ascii="Calibri" w:hAnsi="Calibri" w:cs="Calibri"/>
                <w:szCs w:val="22"/>
                <w:lang w:val="en-US" w:eastAsia="en-US"/>
              </w:rPr>
            </w:pPr>
          </w:p>
        </w:tc>
      </w:tr>
    </w:tbl>
    <w:p w14:paraId="5BB9CC5E" w14:textId="77777777" w:rsidR="00927C23" w:rsidRPr="00A45226" w:rsidRDefault="008D09A5" w:rsidP="00927C23">
      <w:pPr>
        <w:spacing w:after="120" w:line="276" w:lineRule="auto"/>
        <w:rPr>
          <w:rFonts w:ascii="Calibri" w:hAnsi="Calibri"/>
          <w:sz w:val="22"/>
          <w:lang w:val="en-US"/>
        </w:rPr>
      </w:pPr>
      <w:r>
        <w:rPr>
          <w:rFonts w:ascii="Calibri" w:hAnsi="Calibri" w:cs="Calibri"/>
          <w:noProof/>
          <w:sz w:val="22"/>
          <w:szCs w:val="22"/>
        </w:rPr>
        <mc:AlternateContent>
          <mc:Choice Requires="wps">
            <w:drawing>
              <wp:anchor distT="0" distB="0" distL="114300" distR="114300" simplePos="0" relativeHeight="251683840" behindDoc="1" locked="0" layoutInCell="1" allowOverlap="1" wp14:anchorId="36CD4AA8" wp14:editId="7CB5F1A2">
                <wp:simplePos x="0" y="0"/>
                <wp:positionH relativeFrom="page">
                  <wp:align>right</wp:align>
                </wp:positionH>
                <wp:positionV relativeFrom="page">
                  <wp:align>bottom</wp:align>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A17654B"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CD4AA8" id="Textfeld 34" o:spid="_x0000_s1035" type="#_x0000_t202" style="position:absolute;margin-left:-6.45pt;margin-top:0;width:44.75pt;height:838.75pt;z-index:-25163264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" fillcolor="#f2f2f2 [3052]" stroked="f" strokeweight=".5pt">
                <v:textbox style="layout-flow:vertical">
                  <w:txbxContent>
                    <w:p w14:paraId="6A17654B"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71552" behindDoc="1" locked="0" layoutInCell="1" allowOverlap="1" wp14:anchorId="6B03D58D" wp14:editId="0D246C40">
                <wp:simplePos x="0" y="0"/>
                <wp:positionH relativeFrom="page">
                  <wp:align>left</wp:align>
                </wp:positionH>
                <wp:positionV relativeFrom="page">
                  <wp:align>bottom</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44EF87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3D58D" id="Textfeld 28" o:spid="_x0000_s1036" type="#_x0000_t202" style="position:absolute;margin-left:0;margin-top:0;width:44.75pt;height:838.75pt;z-index:-25164492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LEYaQ1bAgAAqw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744EF87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9504" behindDoc="1" locked="0" layoutInCell="1" allowOverlap="1" wp14:anchorId="495987A0" wp14:editId="0AB4DDB2">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5F548CA"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987A0" id="Textfeld 27" o:spid="_x0000_s1037" type="#_x0000_t202" style="position:absolute;margin-left:14pt;margin-top:-1154.7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" fillcolor="#f2f2f2 [3052]" stroked="f" strokeweight=".5pt">
                <v:textbox style="layout-flow:vertical;mso-layout-flow-alt:bottom-to-top">
                  <w:txbxContent>
                    <w:p w14:paraId="35F548CA"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57A99D9A" wp14:editId="210FEFAB">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8EF6BB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A99D9A" id="Textfeld 26" o:spid="_x0000_s1038" type="#_x0000_t202" style="position:absolute;margin-left:-2.8pt;margin-top:-1191.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JHSux9cAgAAqw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08EF6BB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1E214D5" w14:textId="77777777" w:rsidR="00BF0C76" w:rsidRPr="00BF0C76" w:rsidRDefault="00BF0C76" w:rsidP="00BF0C76">
      <w:pPr>
        <w:pStyle w:val="Listenabsatz"/>
        <w:numPr>
          <w:ilvl w:val="0"/>
          <w:numId w:val="21"/>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5945EB52"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6A618E9E"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3BA92E79" w14:textId="77777777" w:rsidR="00BF0C76" w:rsidRPr="00BF0C76" w:rsidRDefault="00BF0C76" w:rsidP="00BF0C76">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6468A116"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Customs tariff number (CN code),</w:t>
      </w:r>
    </w:p>
    <w:p w14:paraId="1CF8ADA0"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Country of origin,</w:t>
      </w:r>
    </w:p>
    <w:p w14:paraId="0B29846E"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Manufacturer details,</w:t>
      </w:r>
    </w:p>
    <w:p w14:paraId="52CA375E"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32BAEEF6"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calculation methodology used,</w:t>
      </w:r>
    </w:p>
    <w:p w14:paraId="486E16BA" w14:textId="77777777" w:rsidR="00BF0C76" w:rsidRPr="00BF0C76" w:rsidRDefault="00BF0C76" w:rsidP="00BF0C76">
      <w:pPr>
        <w:pStyle w:val="Listenabsatz"/>
        <w:numPr>
          <w:ilvl w:val="1"/>
          <w:numId w:val="23"/>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426AC2B9"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14BD154B"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34E688CE"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 xml:space="preserve">If the contractor culpably fails to fulfil its obligations under paragraphs 1 to 5, either in whole or in part, or fails to do so in a timely manner, the client shall be entitled to demand a </w:t>
      </w:r>
      <w:r w:rsidRPr="00BF0C76">
        <w:rPr>
          <w:rFonts w:ascii="Calibri" w:hAnsi="Calibri"/>
          <w:sz w:val="22"/>
          <w:szCs w:val="22"/>
          <w:lang w:val="en-GB" w:eastAsia="en-US"/>
        </w:rPr>
        <w:lastRenderedPageBreak/>
        <w:t>contractual penalty. This shall amount to 0.1% of the order value for each calendar day or part thereof in which the obligation is breached, but shall not exceed a total of 5% of the order value.</w:t>
      </w:r>
    </w:p>
    <w:p w14:paraId="0B1B2746"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2BBE5324"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Documents to be submitted:</w:t>
      </w:r>
    </w:p>
    <w:p w14:paraId="3F885416" w14:textId="77777777" w:rsidR="00927C23" w:rsidRPr="00927C23" w:rsidRDefault="00927C23" w:rsidP="002854EB">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6C0E98D2" w14:textId="77777777" w:rsidR="00927C23" w:rsidRPr="00927C23" w:rsidRDefault="00192BA4" w:rsidP="00927C23">
      <w:pPr>
        <w:keepNext/>
        <w:spacing w:after="0"/>
        <w:rPr>
          <w:rFonts w:ascii="Calibri" w:hAnsi="Calibri"/>
          <w:sz w:val="22"/>
          <w:szCs w:val="22"/>
          <w:lang w:val="en-GB"/>
        </w:rPr>
      </w:pPr>
      <w:r>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7B6A3AF9" wp14:editId="35656A14">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4D81EBD"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6A3AF9" id="Textfeld 4" o:spid="_x0000_s1039" type="#_x0000_t202" style="position:absolute;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x+WgIAAKY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" fillcolor="#f2f2f2 [3052]" stroked="f" strokeweight=".5pt">
                <v:textbox style="layout-flow:vertical">
                  <w:txbxContent>
                    <w:p w14:paraId="14D81EBD"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0EA3526B" wp14:editId="2A9D7B7C">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0285010"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3526B" id="Textfeld 3" o:spid="_x0000_s1040" type="#_x0000_t202" style="position:absolute;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ztWwIAAKk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" fillcolor="#f2f2f2 [3052]" stroked="f" strokeweight=".5pt">
                <v:textbox style="layout-flow:vertical;mso-layout-flow-alt:bottom-to-top">
                  <w:txbxContent>
                    <w:p w14:paraId="60285010"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sz w:val="22"/>
          <w:lang w:val="en-US"/>
        </w:rPr>
        <w:t>The</w:t>
      </w:r>
      <w:r w:rsidR="00927C23" w:rsidRPr="00927C23">
        <w:rPr>
          <w:rFonts w:ascii="Calibri" w:hAnsi="Calibri"/>
          <w:sz w:val="22"/>
          <w:szCs w:val="22"/>
          <w:lang w:val="en-GB"/>
        </w:rPr>
        <w:t xml:space="preserve"> declarations included in this list are enclosed with my/our offer.</w:t>
      </w:r>
    </w:p>
    <w:p w14:paraId="07099F69" w14:textId="77777777" w:rsidR="00927C23" w:rsidRPr="00927C23" w:rsidRDefault="00927C23" w:rsidP="00927C23">
      <w:pPr>
        <w:keepNext/>
        <w:spacing w:after="0"/>
        <w:rPr>
          <w:rFonts w:ascii="Calibri" w:hAnsi="Calibri"/>
          <w:sz w:val="22"/>
          <w:szCs w:val="22"/>
          <w:lang w:val="en-US"/>
        </w:rPr>
      </w:pPr>
    </w:p>
    <w:p w14:paraId="17354102" w14:textId="77777777" w:rsidR="00927C23" w:rsidRPr="00927C23" w:rsidRDefault="00927C23" w:rsidP="00927C23">
      <w:pPr>
        <w:jc w:val="both"/>
        <w:rPr>
          <w:rFonts w:ascii="Calibri" w:hAnsi="Calibri"/>
          <w:b/>
          <w:sz w:val="22"/>
          <w:szCs w:val="22"/>
          <w:lang w:val="en-US"/>
        </w:rPr>
      </w:pPr>
      <w:bookmarkStart w:id="13"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 VgV, the characteristics and advantages of its offer will be disclosed to the unsuccessful bidders.</w:t>
      </w:r>
    </w:p>
    <w:p w14:paraId="710BB69A"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696919B8"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By </w:t>
      </w:r>
      <w:bookmarkStart w:id="14" w:name="_Hlk503345743"/>
      <w:r w:rsidRPr="00927C23">
        <w:rPr>
          <w:rFonts w:ascii="Calibri" w:hAnsi="Calibri"/>
          <w:sz w:val="22"/>
          <w:szCs w:val="22"/>
          <w:lang w:val="en-GB"/>
        </w:rPr>
        <w:t xml:space="preserve">submitting this offer electronically in text form according to Section 126b Civil Code </w:t>
      </w:r>
      <w:bookmarkEnd w:id="14"/>
      <w:r w:rsidRPr="00927C23">
        <w:rPr>
          <w:rFonts w:ascii="Calibri" w:hAnsi="Calibri"/>
          <w:sz w:val="22"/>
          <w:szCs w:val="22"/>
          <w:lang w:val="en-GB"/>
        </w:rPr>
        <w:t>I/we acknowledge the terms outlined above.</w:t>
      </w:r>
    </w:p>
    <w:p w14:paraId="000C97B7"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13"/>
    <w:p w14:paraId="7E250239" w14:textId="77777777" w:rsidR="00927C23" w:rsidRPr="005F6C59" w:rsidRDefault="00927C23" w:rsidP="00927C23">
      <w:pPr>
        <w:spacing w:after="0" w:line="276" w:lineRule="auto"/>
        <w:contextualSpacing/>
        <w:rPr>
          <w:rFonts w:ascii="Calibri" w:hAnsi="Calibri"/>
          <w:sz w:val="22"/>
          <w:szCs w:val="22"/>
          <w:lang w:val="en-US"/>
        </w:rPr>
      </w:pPr>
    </w:p>
    <w:p w14:paraId="6CD32E21" w14:textId="77777777" w:rsidR="00927C23" w:rsidRPr="005F6C59" w:rsidRDefault="00927C23" w:rsidP="00927C23">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7C9DA557" w14:textId="77777777" w:rsidR="00927C23" w:rsidRPr="005F6C59" w:rsidRDefault="00927C23" w:rsidP="00927C23">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46DCF676" w14:textId="77777777" w:rsidR="00927C23" w:rsidRPr="005F6C59" w:rsidRDefault="00927C23" w:rsidP="00927C23">
      <w:pPr>
        <w:spacing w:after="0" w:line="276" w:lineRule="auto"/>
        <w:rPr>
          <w:rFonts w:ascii="Calibri" w:hAnsi="Calibri"/>
          <w:sz w:val="22"/>
          <w:szCs w:val="22"/>
          <w:lang w:val="en-US"/>
        </w:rPr>
      </w:pPr>
    </w:p>
    <w:p w14:paraId="25E7F073" w14:textId="77777777" w:rsidR="00796347" w:rsidRPr="005F6C59" w:rsidRDefault="00796347" w:rsidP="00927C23">
      <w:pPr>
        <w:spacing w:after="0" w:line="276" w:lineRule="auto"/>
        <w:rPr>
          <w:rFonts w:ascii="Calibri" w:hAnsi="Calibri"/>
          <w:sz w:val="22"/>
          <w:szCs w:val="22"/>
          <w:lang w:val="en-US"/>
        </w:rPr>
      </w:pPr>
    </w:p>
    <w:p w14:paraId="4E002E9D" w14:textId="77777777" w:rsidR="00927C23" w:rsidRPr="00927C23" w:rsidRDefault="00927C23" w:rsidP="00927C23">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780917C5" w14:textId="77777777" w:rsidR="00927C23" w:rsidRPr="00927C23" w:rsidRDefault="00927C23" w:rsidP="00796347">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0FE1DF80" w14:textId="77777777" w:rsidR="00927C23" w:rsidRPr="00927C23" w:rsidRDefault="00927C23" w:rsidP="00927C23">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15"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15"/>
      <w:r w:rsidRPr="00927C23">
        <w:rPr>
          <w:rFonts w:ascii="Calibri" w:hAnsi="Calibri"/>
          <w:lang w:val="en-GB"/>
        </w:rPr>
        <w:t>the offer is deemed not submitted.</w:t>
      </w:r>
      <w:r w:rsidRPr="00927C23">
        <w:rPr>
          <w:sz w:val="18"/>
          <w:szCs w:val="18"/>
          <w:lang w:val="en-US"/>
        </w:rPr>
        <w:t xml:space="preserve"> </w:t>
      </w:r>
    </w:p>
    <w:p w14:paraId="6747D996" w14:textId="77777777" w:rsidR="00550982" w:rsidRPr="00796347" w:rsidRDefault="00927C23" w:rsidP="00927C23">
      <w:pPr>
        <w:ind w:left="1418" w:hanging="1418"/>
        <w:jc w:val="both"/>
        <w:rPr>
          <w:rFonts w:ascii="Calibri" w:hAnsi="Calibri"/>
          <w:lang w:val="en-US"/>
        </w:rPr>
      </w:pPr>
      <w:bookmarkStart w:id="16"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16"/>
      <w:r w:rsidRPr="00927C23">
        <w:rPr>
          <w:rFonts w:ascii="Calibri" w:hAnsi="Calibri"/>
          <w:lang w:val="en-US"/>
        </w:rPr>
        <w:t xml:space="preserve"> (especially in the Declaration of Availability or the Bidder Consortium Declaration).</w:t>
      </w:r>
    </w:p>
    <w:sectPr w:rsidR="00550982" w:rsidRPr="00796347"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2E6B8" w14:textId="77777777" w:rsidR="00985F20" w:rsidRDefault="00985F20" w:rsidP="00026166">
      <w:pPr>
        <w:spacing w:after="0" w:line="240" w:lineRule="auto"/>
      </w:pPr>
      <w:r>
        <w:separator/>
      </w:r>
    </w:p>
  </w:endnote>
  <w:endnote w:type="continuationSeparator" w:id="0">
    <w:p w14:paraId="50C41211" w14:textId="77777777" w:rsidR="00985F20" w:rsidRDefault="00985F20"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617E74E4" w14:textId="77777777" w:rsidTr="0068416B">
      <w:tc>
        <w:tcPr>
          <w:tcW w:w="2522" w:type="dxa"/>
        </w:tcPr>
        <w:p w14:paraId="3343D300"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4C027779"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15AE39F2"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57F1BC59" w14:textId="11003438" w:rsidR="0079670C" w:rsidRPr="0079670C" w:rsidRDefault="00624771" w:rsidP="0079670C">
          <w:pPr>
            <w:tabs>
              <w:tab w:val="center" w:pos="4536"/>
              <w:tab w:val="right" w:pos="9072"/>
            </w:tabs>
            <w:spacing w:after="0" w:line="240" w:lineRule="auto"/>
            <w:rPr>
              <w:rFonts w:ascii="Calibri" w:hAnsi="Calibri"/>
              <w:sz w:val="18"/>
              <w:szCs w:val="18"/>
            </w:rPr>
          </w:pPr>
          <w:r>
            <w:rPr>
              <w:rFonts w:ascii="Calibri" w:hAnsi="Calibri"/>
              <w:sz w:val="18"/>
              <w:szCs w:val="18"/>
            </w:rPr>
            <w:t>80</w:t>
          </w:r>
          <w:r w:rsidR="008F1469">
            <w:rPr>
              <w:rFonts w:ascii="Calibri" w:hAnsi="Calibri"/>
              <w:sz w:val="18"/>
              <w:szCs w:val="18"/>
            </w:rPr>
            <w:t>F</w:t>
          </w:r>
          <w:r w:rsidR="00E960A3">
            <w:rPr>
              <w:rFonts w:ascii="Calibri" w:hAnsi="Calibri"/>
              <w:sz w:val="18"/>
              <w:szCs w:val="18"/>
            </w:rPr>
            <w:t>FF</w:t>
          </w:r>
          <w:r>
            <w:rPr>
              <w:rFonts w:ascii="Calibri" w:hAnsi="Calibri"/>
              <w:sz w:val="18"/>
              <w:szCs w:val="18"/>
            </w:rPr>
            <w:t>/2600036013 EUV-Targets</w:t>
          </w:r>
        </w:p>
        <w:p w14:paraId="6FD38E73"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220CD61A"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6E946F37" wp14:editId="4F7B9394">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4B5739AD"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5E4D3" w14:textId="77777777" w:rsidR="00985F20" w:rsidRDefault="00985F20" w:rsidP="00026166">
      <w:pPr>
        <w:spacing w:after="0" w:line="240" w:lineRule="auto"/>
      </w:pPr>
      <w:r>
        <w:separator/>
      </w:r>
    </w:p>
  </w:footnote>
  <w:footnote w:type="continuationSeparator" w:id="0">
    <w:p w14:paraId="27F64653" w14:textId="77777777" w:rsidR="00985F20" w:rsidRDefault="00985F20"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F2A3" w14:textId="0FDE38C9" w:rsidR="00345154" w:rsidRDefault="00501D02">
    <w:pPr>
      <w:pStyle w:val="Kopfzeile"/>
    </w:pPr>
    <w:r>
      <w:rPr>
        <w:noProof/>
      </w:rPr>
      <w:pict w14:anchorId="18EB24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12688" o:spid="_x0000_s8194" type="#_x0000_t136" style="position:absolute;margin-left:0;margin-top:0;width:510.45pt;height:85.05pt;rotation:315;z-index:-251655168;mso-position-horizontal:center;mso-position-horizontal-relative:margin;mso-position-vertical:center;mso-position-vertical-relative:margin" o:allowincell="f" fillcolor="#272727 [2749]" stroked="f">
          <v:fill opacity=".5"/>
          <v:textpath style="font-family:&quot;Arial&quot;;font-size:1pt" string="Nur zur Inf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551DDEEF"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513C3FA0" w14:textId="77777777" w:rsidTr="003D29A2">
            <w:trPr>
              <w:trHeight w:hRule="exact" w:val="2041"/>
            </w:trPr>
            <w:tc>
              <w:tcPr>
                <w:tcW w:w="7434" w:type="dxa"/>
              </w:tcPr>
              <w:p w14:paraId="53A6685F" w14:textId="77777777" w:rsidR="003D29A2" w:rsidRDefault="003D29A2" w:rsidP="003D29A2">
                <w:pPr>
                  <w:pStyle w:val="Kopfzeile"/>
                </w:pPr>
                <w:r>
                  <w:rPr>
                    <w:noProof/>
                  </w:rPr>
                  <w:drawing>
                    <wp:inline distT="0" distB="0" distL="0" distR="0" wp14:anchorId="4D0370F6" wp14:editId="18116676">
                      <wp:extent cx="1441450" cy="4572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1FEEE29" w14:textId="77777777" w:rsidR="003D29A2" w:rsidRDefault="003D29A2" w:rsidP="003D29A2">
                <w:pPr>
                  <w:pStyle w:val="Kopfzeile"/>
                  <w:spacing w:after="100" w:line="200" w:lineRule="atLeast"/>
                  <w:ind w:left="284"/>
                  <w:rPr>
                    <w:b/>
                    <w:bCs/>
                    <w:sz w:val="16"/>
                    <w:szCs w:val="16"/>
                  </w:rPr>
                </w:pPr>
              </w:p>
              <w:p w14:paraId="1C037915" w14:textId="77777777" w:rsidR="003D29A2" w:rsidRDefault="003D29A2" w:rsidP="003D29A2">
                <w:pPr>
                  <w:pStyle w:val="Kopfzeile"/>
                  <w:spacing w:line="200" w:lineRule="atLeast"/>
                  <w:rPr>
                    <w:b/>
                    <w:sz w:val="16"/>
                    <w:szCs w:val="16"/>
                  </w:rPr>
                </w:pPr>
                <w:r>
                  <w:rPr>
                    <w:b/>
                    <w:sz w:val="16"/>
                    <w:szCs w:val="16"/>
                  </w:rPr>
                  <w:t>GSI Helmholtzzentrum für</w:t>
                </w:r>
              </w:p>
              <w:p w14:paraId="4C48DA78" w14:textId="77777777" w:rsidR="003D29A2" w:rsidRDefault="003D29A2" w:rsidP="003D29A2">
                <w:pPr>
                  <w:pStyle w:val="Kopfzeile"/>
                  <w:spacing w:line="200" w:lineRule="atLeast"/>
                  <w:rPr>
                    <w:b/>
                    <w:sz w:val="16"/>
                    <w:szCs w:val="16"/>
                  </w:rPr>
                </w:pPr>
                <w:r>
                  <w:rPr>
                    <w:b/>
                    <w:sz w:val="16"/>
                    <w:szCs w:val="16"/>
                  </w:rPr>
                  <w:t>Schwerionenforschung GmbH</w:t>
                </w:r>
              </w:p>
              <w:p w14:paraId="21F1FE25" w14:textId="77777777" w:rsidR="003D29A2" w:rsidRDefault="003D29A2" w:rsidP="003D29A2">
                <w:pPr>
                  <w:pStyle w:val="Kopfzeile"/>
                  <w:spacing w:line="200" w:lineRule="atLeast"/>
                  <w:rPr>
                    <w:sz w:val="16"/>
                    <w:szCs w:val="16"/>
                  </w:rPr>
                </w:pPr>
                <w:r>
                  <w:rPr>
                    <w:sz w:val="16"/>
                    <w:szCs w:val="16"/>
                  </w:rPr>
                  <w:t>Planckstraße 1</w:t>
                </w:r>
              </w:p>
              <w:p w14:paraId="5BAF8F08" w14:textId="77777777" w:rsidR="003D29A2" w:rsidRDefault="003D29A2" w:rsidP="003D29A2">
                <w:pPr>
                  <w:pStyle w:val="Kopfzeile"/>
                  <w:spacing w:after="100" w:line="200" w:lineRule="atLeast"/>
                  <w:rPr>
                    <w:sz w:val="16"/>
                    <w:szCs w:val="16"/>
                  </w:rPr>
                </w:pPr>
                <w:r>
                  <w:rPr>
                    <w:sz w:val="16"/>
                    <w:szCs w:val="16"/>
                  </w:rPr>
                  <w:t>64291 Darmstadt</w:t>
                </w:r>
              </w:p>
              <w:p w14:paraId="790F0B95" w14:textId="77777777" w:rsidR="003D29A2" w:rsidRPr="00E56D81" w:rsidRDefault="00501D02" w:rsidP="00806E4C">
                <w:pPr>
                  <w:pStyle w:val="Kopfzeile"/>
                  <w:spacing w:line="200" w:lineRule="atLeast"/>
                </w:pPr>
                <w:hyperlink r:id="rId2" w:history="1">
                  <w:r w:rsidR="003D29A2" w:rsidRPr="001D19BE">
                    <w:rPr>
                      <w:rStyle w:val="Hyperlink"/>
                      <w:color w:val="auto"/>
                      <w:sz w:val="16"/>
                      <w:szCs w:val="16"/>
                    </w:rPr>
                    <w:t>www.gsi.de</w:t>
                  </w:r>
                </w:hyperlink>
              </w:p>
            </w:tc>
          </w:tr>
        </w:tbl>
        <w:p w14:paraId="0F61B791" w14:textId="77777777" w:rsidR="00144235" w:rsidRPr="00E56D81" w:rsidRDefault="00144235" w:rsidP="003B412F">
          <w:pPr>
            <w:pStyle w:val="Kopfzeile"/>
          </w:pPr>
        </w:p>
      </w:tc>
      <w:tc>
        <w:tcPr>
          <w:tcW w:w="3107" w:type="dxa"/>
        </w:tcPr>
        <w:p w14:paraId="32CBF25E" w14:textId="77777777" w:rsidR="00144235" w:rsidRPr="00E56D81" w:rsidRDefault="00144235" w:rsidP="003B412F">
          <w:pPr>
            <w:pStyle w:val="Kopfzeile"/>
            <w:spacing w:line="200" w:lineRule="atLeast"/>
            <w:ind w:left="284"/>
          </w:pPr>
        </w:p>
      </w:tc>
    </w:tr>
  </w:tbl>
  <w:p w14:paraId="75FE480B" w14:textId="027C52D5" w:rsidR="00144235" w:rsidRPr="00E56D81" w:rsidRDefault="00501D02" w:rsidP="00A53F17">
    <w:pPr>
      <w:pStyle w:val="Kopfzeile"/>
      <w:rPr>
        <w:sz w:val="2"/>
        <w:szCs w:val="2"/>
      </w:rPr>
    </w:pPr>
    <w:r>
      <w:rPr>
        <w:noProof/>
      </w:rPr>
      <w:pict w14:anchorId="4EE6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12689" o:spid="_x0000_s8195" type="#_x0000_t136" style="position:absolute;margin-left:0;margin-top:0;width:510.45pt;height:85.05pt;rotation:315;z-index:-251653120;mso-position-horizontal:center;mso-position-horizontal-relative:margin;mso-position-vertical:center;mso-position-vertical-relative:margin" o:allowincell="f" fillcolor="#272727 [2749]" stroked="f">
          <v:fill opacity=".5"/>
          <v:textpath style="font-family:&quot;Arial&quot;;font-size:1pt" string="Nur zur Inf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4CFE6413" w14:textId="77777777" w:rsidTr="00026166">
      <w:trPr>
        <w:trHeight w:hRule="exact" w:val="2041"/>
      </w:trPr>
      <w:tc>
        <w:tcPr>
          <w:tcW w:w="7433" w:type="dxa"/>
        </w:tcPr>
        <w:p w14:paraId="4D4E9F51" w14:textId="77777777" w:rsidR="008D2A50" w:rsidRDefault="00BD0BCF">
          <w:pPr>
            <w:pStyle w:val="Kopfzeile"/>
          </w:pPr>
          <w:r>
            <w:rPr>
              <w:noProof/>
            </w:rPr>
            <w:drawing>
              <wp:inline distT="0" distB="0" distL="0" distR="0" wp14:anchorId="52D985AF" wp14:editId="7DEA5A25">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C42BCF7" w14:textId="77777777" w:rsidR="008D2A50" w:rsidRPr="00803044" w:rsidRDefault="008D2A50" w:rsidP="00803044">
          <w:pPr>
            <w:pStyle w:val="GSIAdr"/>
            <w:rPr>
              <w:b/>
              <w:bCs/>
            </w:rPr>
          </w:pPr>
          <w:r w:rsidRPr="00793C68">
            <w:rPr>
              <w:b/>
              <w:bCs/>
            </w:rPr>
            <w:t>GSI Helmholtzzentrum für</w:t>
          </w:r>
        </w:p>
        <w:p w14:paraId="07584812"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60D18313"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609E5401"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35099DFB" w14:textId="77777777" w:rsidR="008D2A50" w:rsidRDefault="008D2A50" w:rsidP="00F170DD">
          <w:pPr>
            <w:pStyle w:val="Kopfzeile"/>
            <w:spacing w:line="200" w:lineRule="atLeast"/>
            <w:ind w:left="284"/>
          </w:pPr>
          <w:r>
            <w:rPr>
              <w:sz w:val="16"/>
              <w:szCs w:val="16"/>
              <w:lang w:val="en-GB"/>
            </w:rPr>
            <w:t>www.gsi.de</w:t>
          </w:r>
        </w:p>
      </w:tc>
    </w:tr>
  </w:tbl>
  <w:p w14:paraId="56520817" w14:textId="53F8C49D" w:rsidR="008D2A50" w:rsidRPr="00F170DD" w:rsidRDefault="00501D02" w:rsidP="00F170DD">
    <w:pPr>
      <w:pStyle w:val="Kopfzeile"/>
      <w:rPr>
        <w:sz w:val="2"/>
        <w:szCs w:val="2"/>
      </w:rPr>
    </w:pPr>
    <w:r>
      <w:rPr>
        <w:noProof/>
      </w:rPr>
      <w:pict w14:anchorId="5BAB41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12687" o:spid="_x0000_s8193" type="#_x0000_t136" style="position:absolute;margin-left:0;margin-top:0;width:510.45pt;height:85.05pt;rotation:315;z-index:-251657216;mso-position-horizontal:center;mso-position-horizontal-relative:margin;mso-position-vertical:center;mso-position-vertical-relative:margin" o:allowincell="f" fillcolor="#272727 [2749]" stroked="f">
          <v:fill opacity=".5"/>
          <v:textpath style="font-family:&quot;Arial&quot;;font-size:1pt" string="Nur zur Inf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20"/>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ny/adkFVXcyF86RgLOic7WxRpoGfPyJ2JDgoS9Gle5uwpKttR3qJwsYR5trf+Wt55tyWg7r0KhSVhr8YKckEuA==" w:salt="DNTDm9a+OVRnm03zQMwnvQ=="/>
  <w:defaultTabStop w:val="709"/>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F20"/>
    <w:rsid w:val="00003088"/>
    <w:rsid w:val="00026166"/>
    <w:rsid w:val="00050197"/>
    <w:rsid w:val="00084C95"/>
    <w:rsid w:val="000975B2"/>
    <w:rsid w:val="000A0B7E"/>
    <w:rsid w:val="000C1E03"/>
    <w:rsid w:val="000C3259"/>
    <w:rsid w:val="000C6E5C"/>
    <w:rsid w:val="000D3B25"/>
    <w:rsid w:val="000E6772"/>
    <w:rsid w:val="000F7F0D"/>
    <w:rsid w:val="001158A0"/>
    <w:rsid w:val="00117781"/>
    <w:rsid w:val="00137003"/>
    <w:rsid w:val="00144235"/>
    <w:rsid w:val="00157F41"/>
    <w:rsid w:val="00161E06"/>
    <w:rsid w:val="001630BF"/>
    <w:rsid w:val="00177D42"/>
    <w:rsid w:val="00192BA4"/>
    <w:rsid w:val="00192C61"/>
    <w:rsid w:val="001B3BA6"/>
    <w:rsid w:val="001B6A9B"/>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45154"/>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91DA4"/>
    <w:rsid w:val="00496708"/>
    <w:rsid w:val="004B4982"/>
    <w:rsid w:val="004D5C54"/>
    <w:rsid w:val="004D5D72"/>
    <w:rsid w:val="00500FA8"/>
    <w:rsid w:val="00501D02"/>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14E73"/>
    <w:rsid w:val="00617131"/>
    <w:rsid w:val="00624771"/>
    <w:rsid w:val="006335E5"/>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17873"/>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8F1469"/>
    <w:rsid w:val="0090324A"/>
    <w:rsid w:val="009057D0"/>
    <w:rsid w:val="00906682"/>
    <w:rsid w:val="00922CC8"/>
    <w:rsid w:val="00927C23"/>
    <w:rsid w:val="00950EC1"/>
    <w:rsid w:val="0096010F"/>
    <w:rsid w:val="00960F4F"/>
    <w:rsid w:val="00975E14"/>
    <w:rsid w:val="0097722C"/>
    <w:rsid w:val="00985401"/>
    <w:rsid w:val="00985F20"/>
    <w:rsid w:val="009B02C9"/>
    <w:rsid w:val="009D167A"/>
    <w:rsid w:val="009F5C2D"/>
    <w:rsid w:val="00A1147F"/>
    <w:rsid w:val="00A27F45"/>
    <w:rsid w:val="00A40817"/>
    <w:rsid w:val="00A45226"/>
    <w:rsid w:val="00A50D05"/>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91C3E"/>
    <w:rsid w:val="00B96E26"/>
    <w:rsid w:val="00BA024B"/>
    <w:rsid w:val="00BA3746"/>
    <w:rsid w:val="00BA385D"/>
    <w:rsid w:val="00BB7EF8"/>
    <w:rsid w:val="00BC3E7A"/>
    <w:rsid w:val="00BD0BCF"/>
    <w:rsid w:val="00BE75B8"/>
    <w:rsid w:val="00BF0C76"/>
    <w:rsid w:val="00BF28AC"/>
    <w:rsid w:val="00C04B24"/>
    <w:rsid w:val="00C07223"/>
    <w:rsid w:val="00C21592"/>
    <w:rsid w:val="00C26A0C"/>
    <w:rsid w:val="00C42A23"/>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C7575"/>
    <w:rsid w:val="00CE0177"/>
    <w:rsid w:val="00CE4FDB"/>
    <w:rsid w:val="00CE78E6"/>
    <w:rsid w:val="00CF0544"/>
    <w:rsid w:val="00D00450"/>
    <w:rsid w:val="00D25483"/>
    <w:rsid w:val="00D3116F"/>
    <w:rsid w:val="00D42D3D"/>
    <w:rsid w:val="00D610BA"/>
    <w:rsid w:val="00D64E4F"/>
    <w:rsid w:val="00D74413"/>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960A3"/>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2FC1"/>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589881EB"/>
  <w15:docId w15:val="{3488DE16-7D70-4943-8E54-BDC2DD2F9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link w:val="ListenabsatzZchn"/>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 w:type="character" w:customStyle="1" w:styleId="ListenabsatzZchn">
    <w:name w:val="Listenabsatz Zchn"/>
    <w:link w:val="Listenabsatz"/>
    <w:uiPriority w:val="34"/>
    <w:rsid w:val="000D3B25"/>
    <w:rPr>
      <w:rFonts w:ascii="Arial" w:eastAsia="Times New Roman" w:hAnsi="Arial"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05937313">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47822005">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90243751">
      <w:bodyDiv w:val="1"/>
      <w:marLeft w:val="0"/>
      <w:marRight w:val="0"/>
      <w:marTop w:val="0"/>
      <w:marBottom w:val="0"/>
      <w:divBdr>
        <w:top w:val="none" w:sz="0" w:space="0" w:color="auto"/>
        <w:left w:val="none" w:sz="0" w:space="0" w:color="auto"/>
        <w:bottom w:val="none" w:sz="0" w:space="0" w:color="auto"/>
        <w:right w:val="none" w:sz="0" w:space="0" w:color="auto"/>
      </w:divBdr>
    </w:div>
    <w:div w:id="635451856">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708187718">
      <w:bodyDiv w:val="1"/>
      <w:marLeft w:val="0"/>
      <w:marRight w:val="0"/>
      <w:marTop w:val="0"/>
      <w:marBottom w:val="0"/>
      <w:divBdr>
        <w:top w:val="none" w:sz="0" w:space="0" w:color="auto"/>
        <w:left w:val="none" w:sz="0" w:space="0" w:color="auto"/>
        <w:bottom w:val="none" w:sz="0" w:space="0" w:color="auto"/>
        <w:right w:val="none" w:sz="0" w:space="0" w:color="auto"/>
      </w:divBdr>
    </w:div>
    <w:div w:id="784277801">
      <w:bodyDiv w:val="1"/>
      <w:marLeft w:val="0"/>
      <w:marRight w:val="0"/>
      <w:marTop w:val="0"/>
      <w:marBottom w:val="0"/>
      <w:divBdr>
        <w:top w:val="none" w:sz="0" w:space="0" w:color="auto"/>
        <w:left w:val="none" w:sz="0" w:space="0" w:color="auto"/>
        <w:bottom w:val="none" w:sz="0" w:space="0" w:color="auto"/>
        <w:right w:val="none" w:sz="0" w:space="0" w:color="auto"/>
      </w:divBdr>
    </w:div>
    <w:div w:id="839857624">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_Angebotsformblatt%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GSI_Angebotsformblatt VgV (DE+EN).dotx</Template>
  <TotalTime>0</TotalTime>
  <Pages>10</Pages>
  <Words>2275</Words>
  <Characters>14333</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Storch, Arzu</dc:creator>
  <cp:lastModifiedBy>Storch, Arzu</cp:lastModifiedBy>
  <cp:revision>10</cp:revision>
  <cp:lastPrinted>2026-03-30T11:03:00Z</cp:lastPrinted>
  <dcterms:created xsi:type="dcterms:W3CDTF">2026-03-26T08:54:00Z</dcterms:created>
  <dcterms:modified xsi:type="dcterms:W3CDTF">2026-05-07T10:38:00Z</dcterms:modified>
</cp:coreProperties>
</file>